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91" w:rsidRPr="00312098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098">
        <w:rPr>
          <w:rFonts w:ascii="Times New Roman" w:hAnsi="Times New Roman"/>
          <w:b/>
          <w:sz w:val="28"/>
          <w:szCs w:val="28"/>
        </w:rPr>
        <w:t>О Т Ч Е Т</w:t>
      </w:r>
    </w:p>
    <w:p w:rsidR="00FE5591" w:rsidRPr="00312098" w:rsidRDefault="0084575D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098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FE5591" w:rsidRPr="00312098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E5591" w:rsidRPr="00312098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098">
        <w:rPr>
          <w:rFonts w:ascii="Times New Roman" w:hAnsi="Times New Roman"/>
          <w:b/>
          <w:sz w:val="28"/>
          <w:szCs w:val="28"/>
        </w:rPr>
        <w:t xml:space="preserve">«Новоалександровское сельское </w:t>
      </w:r>
      <w:r w:rsidR="00086E90" w:rsidRPr="00312098">
        <w:rPr>
          <w:rFonts w:ascii="Times New Roman" w:hAnsi="Times New Roman"/>
          <w:b/>
          <w:sz w:val="28"/>
          <w:szCs w:val="28"/>
        </w:rPr>
        <w:t>поселение» за 2020</w:t>
      </w:r>
      <w:r w:rsidR="0084575D" w:rsidRPr="00312098">
        <w:rPr>
          <w:rFonts w:ascii="Times New Roman" w:hAnsi="Times New Roman"/>
          <w:b/>
          <w:sz w:val="28"/>
          <w:szCs w:val="28"/>
        </w:rPr>
        <w:t xml:space="preserve"> год</w:t>
      </w:r>
      <w:r w:rsidRPr="00312098">
        <w:rPr>
          <w:rFonts w:ascii="Times New Roman" w:hAnsi="Times New Roman"/>
          <w:b/>
          <w:sz w:val="28"/>
          <w:szCs w:val="28"/>
        </w:rPr>
        <w:t>.</w:t>
      </w:r>
    </w:p>
    <w:p w:rsidR="00FE5591" w:rsidRPr="00312098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FE5591" w:rsidRPr="00312098" w:rsidRDefault="00FE5591" w:rsidP="00781F06">
      <w:pPr>
        <w:tabs>
          <w:tab w:val="left" w:pos="924"/>
        </w:tabs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Уважаемые депутаты, жители поселения, приглашенные!</w:t>
      </w:r>
    </w:p>
    <w:p w:rsidR="00FE5591" w:rsidRPr="00312098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Сегодня мы</w:t>
      </w:r>
      <w:r w:rsidR="00FE5591" w:rsidRPr="00312098">
        <w:rPr>
          <w:rFonts w:ascii="Times New Roman" w:hAnsi="Times New Roman"/>
          <w:sz w:val="28"/>
          <w:szCs w:val="28"/>
        </w:rPr>
        <w:t xml:space="preserve"> собрались, чтобы подвести </w:t>
      </w:r>
      <w:r w:rsidR="0084575D" w:rsidRPr="00312098">
        <w:rPr>
          <w:rFonts w:ascii="Times New Roman" w:hAnsi="Times New Roman"/>
          <w:sz w:val="28"/>
          <w:szCs w:val="28"/>
        </w:rPr>
        <w:t>итоги работы</w:t>
      </w:r>
      <w:r w:rsidR="001D1B3C" w:rsidRPr="00312098">
        <w:rPr>
          <w:rFonts w:ascii="Times New Roman" w:hAnsi="Times New Roman"/>
          <w:sz w:val="28"/>
          <w:szCs w:val="28"/>
        </w:rPr>
        <w:t xml:space="preserve"> за 2020</w:t>
      </w:r>
      <w:r w:rsidR="00FE5591" w:rsidRPr="00312098">
        <w:rPr>
          <w:rFonts w:ascii="Times New Roman" w:hAnsi="Times New Roman"/>
          <w:sz w:val="28"/>
          <w:szCs w:val="28"/>
        </w:rPr>
        <w:t xml:space="preserve"> год, а также   выявить существующие проблемы и </w:t>
      </w:r>
      <w:r w:rsidR="0084575D" w:rsidRPr="00312098">
        <w:rPr>
          <w:rFonts w:ascii="Times New Roman" w:hAnsi="Times New Roman"/>
          <w:sz w:val="28"/>
          <w:szCs w:val="28"/>
        </w:rPr>
        <w:t>определить основные задачи</w:t>
      </w:r>
      <w:r w:rsidR="00FE5591" w:rsidRPr="00312098">
        <w:rPr>
          <w:rFonts w:ascii="Times New Roman" w:hAnsi="Times New Roman"/>
          <w:sz w:val="28"/>
          <w:szCs w:val="28"/>
        </w:rPr>
        <w:t xml:space="preserve"> и </w:t>
      </w:r>
      <w:r w:rsidR="0084575D" w:rsidRPr="00312098">
        <w:rPr>
          <w:rFonts w:ascii="Times New Roman" w:hAnsi="Times New Roman"/>
          <w:sz w:val="28"/>
          <w:szCs w:val="28"/>
        </w:rPr>
        <w:t>направления нашей</w:t>
      </w:r>
      <w:r w:rsidR="00FE5591" w:rsidRPr="00312098">
        <w:rPr>
          <w:rFonts w:ascii="Times New Roman" w:hAnsi="Times New Roman"/>
          <w:sz w:val="28"/>
          <w:szCs w:val="28"/>
        </w:rPr>
        <w:t xml:space="preserve"> деятельности на </w:t>
      </w:r>
      <w:r w:rsidR="00B1461F" w:rsidRPr="00312098">
        <w:rPr>
          <w:rFonts w:ascii="Times New Roman" w:hAnsi="Times New Roman"/>
          <w:sz w:val="28"/>
          <w:szCs w:val="28"/>
        </w:rPr>
        <w:t>2021 год</w:t>
      </w:r>
      <w:r w:rsidR="00FE5591" w:rsidRPr="00312098">
        <w:rPr>
          <w:rFonts w:ascii="Times New Roman" w:hAnsi="Times New Roman"/>
          <w:sz w:val="28"/>
          <w:szCs w:val="28"/>
        </w:rPr>
        <w:t xml:space="preserve">. </w:t>
      </w:r>
    </w:p>
    <w:p w:rsidR="005639F6" w:rsidRPr="00312098" w:rsidRDefault="005639F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 Администрация </w:t>
      </w:r>
      <w:r w:rsidR="00C66307" w:rsidRPr="00312098">
        <w:rPr>
          <w:rFonts w:ascii="Times New Roman" w:hAnsi="Times New Roman"/>
          <w:sz w:val="28"/>
          <w:szCs w:val="28"/>
        </w:rPr>
        <w:t xml:space="preserve">поселения – это именно тот орган власти, который решает самые насущные, самые близкие и часто встречающиеся повседневные проблемы своих жителей. Именно поэтому мы в поселении стремимся создать механизмы, </w:t>
      </w:r>
      <w:r w:rsidR="00615824" w:rsidRPr="00312098">
        <w:rPr>
          <w:rFonts w:ascii="Times New Roman" w:hAnsi="Times New Roman"/>
          <w:sz w:val="28"/>
          <w:szCs w:val="28"/>
        </w:rPr>
        <w:t>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работы.</w:t>
      </w:r>
    </w:p>
    <w:p w:rsidR="00FE5591" w:rsidRPr="00312098" w:rsidRDefault="00615824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Главными з</w:t>
      </w:r>
      <w:r w:rsidR="00FE5591" w:rsidRPr="00312098">
        <w:rPr>
          <w:rFonts w:ascii="Times New Roman" w:hAnsi="Times New Roman"/>
          <w:sz w:val="28"/>
          <w:szCs w:val="28"/>
        </w:rPr>
        <w:t>адача</w:t>
      </w:r>
      <w:r w:rsidRPr="00312098">
        <w:rPr>
          <w:rFonts w:ascii="Times New Roman" w:hAnsi="Times New Roman"/>
          <w:sz w:val="28"/>
          <w:szCs w:val="28"/>
        </w:rPr>
        <w:t>ми в работе</w:t>
      </w:r>
      <w:r w:rsidR="00FE5591" w:rsidRPr="00312098">
        <w:rPr>
          <w:rFonts w:ascii="Times New Roman" w:hAnsi="Times New Roman"/>
          <w:sz w:val="28"/>
          <w:szCs w:val="28"/>
        </w:rPr>
        <w:t xml:space="preserve"> администрации поселения – </w:t>
      </w:r>
      <w:r w:rsidR="003E4C5E" w:rsidRPr="00312098">
        <w:rPr>
          <w:rFonts w:ascii="Times New Roman" w:hAnsi="Times New Roman"/>
          <w:sz w:val="28"/>
          <w:szCs w:val="28"/>
        </w:rPr>
        <w:t>это исполнение</w:t>
      </w:r>
      <w:r w:rsidRPr="00312098">
        <w:rPr>
          <w:rFonts w:ascii="Times New Roman" w:hAnsi="Times New Roman"/>
          <w:sz w:val="28"/>
          <w:szCs w:val="28"/>
        </w:rPr>
        <w:t xml:space="preserve"> полномочий в соответствии с Федеральным законом №131 «Об общих принципах организации местного самоуправления в РФ»,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="003E4C5E" w:rsidRPr="00312098">
        <w:rPr>
          <w:rFonts w:ascii="Times New Roman" w:hAnsi="Times New Roman"/>
          <w:sz w:val="28"/>
          <w:szCs w:val="28"/>
        </w:rPr>
        <w:t>Уставом поселения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и другими Федеральными и Республиканскими правовыми актами.</w:t>
      </w:r>
    </w:p>
    <w:p w:rsidR="00615824" w:rsidRPr="00312098" w:rsidRDefault="00615824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Это прежде всего: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 xml:space="preserve">исполнение бюджета поселения; 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комплексное социально-экономическое развитие территории и рациональное использование земель местного значения;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организация благоустройства и озеленения территории;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охрана окружающей среды;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социально-бытовые вопросы;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содержание дорог и мостов в границах населенных пунктов Поселения;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содержание уличного освещения;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содержание мест захоронения;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обеспечение мер пожарной безопасности;</w:t>
      </w:r>
    </w:p>
    <w:p w:rsidR="005E74D8" w:rsidRPr="00312098" w:rsidRDefault="006F657E" w:rsidP="00095C65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содействие в развитии сельхозпроизводства.</w:t>
      </w:r>
    </w:p>
    <w:p w:rsidR="00CC7AEE" w:rsidRPr="00312098" w:rsidRDefault="003E4C5E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Эти полномочия осуществлялись</w:t>
      </w:r>
      <w:r w:rsidR="00FE5591" w:rsidRPr="00312098">
        <w:rPr>
          <w:rFonts w:ascii="Times New Roman" w:hAnsi="Times New Roman"/>
          <w:sz w:val="28"/>
          <w:szCs w:val="28"/>
        </w:rPr>
        <w:t xml:space="preserve"> путем организации повседневной </w:t>
      </w:r>
      <w:r w:rsidRPr="00312098">
        <w:rPr>
          <w:rFonts w:ascii="Times New Roman" w:hAnsi="Times New Roman"/>
          <w:sz w:val="28"/>
          <w:szCs w:val="28"/>
        </w:rPr>
        <w:t>работы администрации</w:t>
      </w:r>
      <w:r w:rsidR="00FE5591" w:rsidRPr="00312098">
        <w:rPr>
          <w:rFonts w:ascii="Times New Roman" w:hAnsi="Times New Roman"/>
          <w:sz w:val="28"/>
          <w:szCs w:val="28"/>
        </w:rPr>
        <w:t xml:space="preserve"> поселения, подготовки </w:t>
      </w:r>
      <w:r w:rsidRPr="00312098">
        <w:rPr>
          <w:rFonts w:ascii="Times New Roman" w:hAnsi="Times New Roman"/>
          <w:sz w:val="28"/>
          <w:szCs w:val="28"/>
        </w:rPr>
        <w:t>нормативных документов</w:t>
      </w:r>
      <w:r w:rsidR="00FE5591" w:rsidRPr="00312098">
        <w:rPr>
          <w:rFonts w:ascii="Times New Roman" w:hAnsi="Times New Roman"/>
          <w:sz w:val="28"/>
          <w:szCs w:val="28"/>
        </w:rPr>
        <w:t xml:space="preserve">, </w:t>
      </w:r>
      <w:r w:rsidRPr="00312098">
        <w:rPr>
          <w:rFonts w:ascii="Times New Roman" w:hAnsi="Times New Roman"/>
          <w:sz w:val="28"/>
          <w:szCs w:val="28"/>
        </w:rPr>
        <w:t>проведения встреч</w:t>
      </w:r>
      <w:r w:rsidR="00FE5591" w:rsidRPr="00312098">
        <w:rPr>
          <w:rFonts w:ascii="Times New Roman" w:hAnsi="Times New Roman"/>
          <w:sz w:val="28"/>
          <w:szCs w:val="28"/>
        </w:rPr>
        <w:t xml:space="preserve"> с жителями поселения, </w:t>
      </w:r>
      <w:r w:rsidRPr="00312098">
        <w:rPr>
          <w:rFonts w:ascii="Times New Roman" w:hAnsi="Times New Roman"/>
          <w:sz w:val="28"/>
          <w:szCs w:val="28"/>
        </w:rPr>
        <w:t>осуществления личного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приема граждан</w:t>
      </w:r>
      <w:r w:rsidR="00FE5591" w:rsidRPr="00312098">
        <w:rPr>
          <w:rFonts w:ascii="Times New Roman" w:hAnsi="Times New Roman"/>
          <w:sz w:val="28"/>
          <w:szCs w:val="28"/>
        </w:rPr>
        <w:t xml:space="preserve">. </w:t>
      </w:r>
    </w:p>
    <w:p w:rsidR="00CF36D5" w:rsidRPr="00312098" w:rsidRDefault="00CF36D5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рамках нормотворческой деятельности за отчетный</w:t>
      </w:r>
      <w:r w:rsidR="008A40E0" w:rsidRPr="00312098">
        <w:rPr>
          <w:rFonts w:ascii="Times New Roman" w:hAnsi="Times New Roman"/>
          <w:sz w:val="28"/>
          <w:szCs w:val="28"/>
        </w:rPr>
        <w:t xml:space="preserve"> период принято </w:t>
      </w:r>
      <w:r w:rsidR="00DE4EC7" w:rsidRPr="00312098"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 w:rsidR="00DE4EC7" w:rsidRPr="00312098">
        <w:rPr>
          <w:rFonts w:ascii="Times New Roman" w:hAnsi="Times New Roman"/>
          <w:sz w:val="28"/>
          <w:szCs w:val="28"/>
        </w:rPr>
        <w:t>постановлений.</w:t>
      </w:r>
    </w:p>
    <w:p w:rsidR="00DE4EC7" w:rsidRPr="00312098" w:rsidRDefault="00DE4EC7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контролем.</w:t>
      </w:r>
    </w:p>
    <w:p w:rsidR="00DE4EC7" w:rsidRPr="00312098" w:rsidRDefault="00DE4EC7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Информационным источником для изучения</w:t>
      </w:r>
      <w:r w:rsidR="00CC7AEE" w:rsidRPr="00312098">
        <w:rPr>
          <w:rFonts w:ascii="Times New Roman" w:hAnsi="Times New Roman"/>
          <w:sz w:val="28"/>
          <w:szCs w:val="28"/>
        </w:rPr>
        <w:t xml:space="preserve"> деятельности нашего поселения является официальный сайт, где размещаются нормативные документы, график приема Главы и сотрудников администрации. Вы можете увидеть все новости поселения, а также проблемы, над которыми мы работаем.</w:t>
      </w:r>
    </w:p>
    <w:p w:rsidR="00CC7AEE" w:rsidRPr="00312098" w:rsidRDefault="00CC7AEE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15824" w:rsidRPr="00312098" w:rsidRDefault="00615824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Хотелось бы озвучить некоторые статистические данные по Новоалександровскому сельскому поселению:</w:t>
      </w:r>
    </w:p>
    <w:p w:rsidR="00615824" w:rsidRPr="00312098" w:rsidRDefault="00FE5591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615824" w:rsidRPr="00312098">
        <w:rPr>
          <w:rFonts w:ascii="Times New Roman" w:hAnsi="Times New Roman"/>
          <w:sz w:val="28"/>
          <w:szCs w:val="28"/>
        </w:rPr>
        <w:t xml:space="preserve">Численность населения на 01.01.2021 г - 477 человек. Трудоспособного населения - 237 человек. Пенсионеров – </w:t>
      </w:r>
      <w:r w:rsidR="00CC7AEE" w:rsidRPr="00312098">
        <w:rPr>
          <w:rFonts w:ascii="Times New Roman" w:hAnsi="Times New Roman"/>
          <w:sz w:val="28"/>
          <w:szCs w:val="28"/>
        </w:rPr>
        <w:t>109</w:t>
      </w:r>
      <w:r w:rsidR="00615824" w:rsidRPr="00312098">
        <w:rPr>
          <w:rFonts w:ascii="Times New Roman" w:hAnsi="Times New Roman"/>
          <w:sz w:val="28"/>
          <w:szCs w:val="28"/>
        </w:rPr>
        <w:t xml:space="preserve"> чел., детей школьного возраста - 62 чел., студентов-16</w:t>
      </w:r>
      <w:r w:rsidR="00F76A48" w:rsidRPr="00312098">
        <w:rPr>
          <w:rFonts w:ascii="Times New Roman" w:hAnsi="Times New Roman"/>
          <w:sz w:val="28"/>
          <w:szCs w:val="28"/>
        </w:rPr>
        <w:t xml:space="preserve"> чел.</w:t>
      </w:r>
    </w:p>
    <w:p w:rsidR="00615824" w:rsidRPr="00312098" w:rsidRDefault="00615824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 xml:space="preserve">Национальный состав: русские - 328 чел., татары-101 чел., мордва - 21 чел., чуваши - 6 чел., Башкиры- 3 чел. Украинцы-2 чел. Азербайджанцы-5 чел. Грузины -8 чел. Узбеки- 2 чел. Кореец -1 чел. </w:t>
      </w:r>
    </w:p>
    <w:p w:rsidR="00615824" w:rsidRPr="00312098" w:rsidRDefault="00615824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Родилось -   4 чел.  Умерло -  7 чел. Прописалось 10 человек, выписалось 10 человек.</w:t>
      </w:r>
    </w:p>
    <w:p w:rsidR="00615824" w:rsidRPr="00312098" w:rsidRDefault="00615824" w:rsidP="00615824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Трудоспособное население трудоустроено на предприятиях города Бугульма Республики Татарстан и России. В   учреждениях и предприятиях поселения трудоустроено 16 чел. Занимаются личным подсобным хозяйством 62 двора.</w:t>
      </w:r>
    </w:p>
    <w:p w:rsidR="00FE5591" w:rsidRPr="00312098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FE5591" w:rsidRPr="00312098" w:rsidRDefault="00CE3C1A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523A85" w:rsidRPr="00312098">
        <w:rPr>
          <w:rFonts w:ascii="Times New Roman" w:hAnsi="Times New Roman"/>
          <w:sz w:val="28"/>
          <w:szCs w:val="28"/>
        </w:rPr>
        <w:t>В 2020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="003E4C5E" w:rsidRPr="00312098">
        <w:rPr>
          <w:rFonts w:ascii="Times New Roman" w:hAnsi="Times New Roman"/>
          <w:sz w:val="28"/>
          <w:szCs w:val="28"/>
        </w:rPr>
        <w:t>году администрацией Поселения</w:t>
      </w:r>
      <w:r w:rsidR="00FE5591" w:rsidRPr="00312098">
        <w:rPr>
          <w:rFonts w:ascii="Times New Roman" w:hAnsi="Times New Roman"/>
          <w:sz w:val="28"/>
          <w:szCs w:val="28"/>
        </w:rPr>
        <w:t xml:space="preserve"> было </w:t>
      </w:r>
      <w:r w:rsidR="00523A85" w:rsidRPr="00312098">
        <w:rPr>
          <w:rFonts w:ascii="Times New Roman" w:hAnsi="Times New Roman"/>
          <w:sz w:val="28"/>
          <w:szCs w:val="28"/>
        </w:rPr>
        <w:t>выдано жителям 240</w:t>
      </w:r>
      <w:r w:rsidR="00FE5591" w:rsidRPr="00312098">
        <w:rPr>
          <w:rFonts w:ascii="Times New Roman" w:hAnsi="Times New Roman"/>
          <w:sz w:val="28"/>
          <w:szCs w:val="28"/>
        </w:rPr>
        <w:t xml:space="preserve"> справ</w:t>
      </w:r>
      <w:r w:rsidR="007F257C" w:rsidRPr="00312098">
        <w:rPr>
          <w:rFonts w:ascii="Times New Roman" w:hAnsi="Times New Roman"/>
          <w:sz w:val="28"/>
          <w:szCs w:val="28"/>
        </w:rPr>
        <w:t>о</w:t>
      </w:r>
      <w:r w:rsidR="00FE5591" w:rsidRPr="00312098">
        <w:rPr>
          <w:rFonts w:ascii="Times New Roman" w:hAnsi="Times New Roman"/>
          <w:sz w:val="28"/>
          <w:szCs w:val="28"/>
        </w:rPr>
        <w:t xml:space="preserve">к </w:t>
      </w:r>
      <w:r w:rsidR="003E4C5E" w:rsidRPr="00312098">
        <w:rPr>
          <w:rFonts w:ascii="Times New Roman" w:hAnsi="Times New Roman"/>
          <w:sz w:val="28"/>
          <w:szCs w:val="28"/>
        </w:rPr>
        <w:t>(о</w:t>
      </w:r>
      <w:r w:rsidR="00FE5591" w:rsidRPr="00312098">
        <w:rPr>
          <w:rFonts w:ascii="Times New Roman" w:hAnsi="Times New Roman"/>
          <w:sz w:val="28"/>
          <w:szCs w:val="28"/>
        </w:rPr>
        <w:t xml:space="preserve"> составе </w:t>
      </w:r>
      <w:r w:rsidR="003E4C5E" w:rsidRPr="00312098">
        <w:rPr>
          <w:rFonts w:ascii="Times New Roman" w:hAnsi="Times New Roman"/>
          <w:sz w:val="28"/>
          <w:szCs w:val="28"/>
        </w:rPr>
        <w:t>семьи, о</w:t>
      </w:r>
      <w:r w:rsidR="00FE5591" w:rsidRPr="00312098">
        <w:rPr>
          <w:rFonts w:ascii="Times New Roman" w:hAnsi="Times New Roman"/>
          <w:sz w:val="28"/>
          <w:szCs w:val="28"/>
        </w:rPr>
        <w:t xml:space="preserve"> регистрации по </w:t>
      </w:r>
      <w:r w:rsidR="003E4C5E" w:rsidRPr="00312098">
        <w:rPr>
          <w:rFonts w:ascii="Times New Roman" w:hAnsi="Times New Roman"/>
          <w:sz w:val="28"/>
          <w:szCs w:val="28"/>
        </w:rPr>
        <w:t>месту жительства</w:t>
      </w:r>
      <w:r w:rsidR="00FE5591" w:rsidRPr="00312098">
        <w:rPr>
          <w:rFonts w:ascii="Times New Roman" w:hAnsi="Times New Roman"/>
          <w:sz w:val="28"/>
          <w:szCs w:val="28"/>
        </w:rPr>
        <w:t xml:space="preserve">, на </w:t>
      </w:r>
      <w:r w:rsidR="003E4C5E" w:rsidRPr="00312098">
        <w:rPr>
          <w:rFonts w:ascii="Times New Roman" w:hAnsi="Times New Roman"/>
          <w:sz w:val="28"/>
          <w:szCs w:val="28"/>
        </w:rPr>
        <w:t>продажу со</w:t>
      </w:r>
      <w:r w:rsidR="00FE5591" w:rsidRPr="00312098">
        <w:rPr>
          <w:rFonts w:ascii="Times New Roman" w:hAnsi="Times New Roman"/>
          <w:sz w:val="28"/>
          <w:szCs w:val="28"/>
        </w:rPr>
        <w:t xml:space="preserve"> своего </w:t>
      </w:r>
      <w:r w:rsidR="003E4C5E" w:rsidRPr="00312098">
        <w:rPr>
          <w:rFonts w:ascii="Times New Roman" w:hAnsi="Times New Roman"/>
          <w:sz w:val="28"/>
          <w:szCs w:val="28"/>
        </w:rPr>
        <w:t>хозяйства мяса</w:t>
      </w:r>
      <w:r w:rsidR="00FE5591" w:rsidRPr="00312098">
        <w:rPr>
          <w:rFonts w:ascii="Times New Roman" w:hAnsi="Times New Roman"/>
          <w:sz w:val="28"/>
          <w:szCs w:val="28"/>
        </w:rPr>
        <w:t xml:space="preserve">, овощей, выписки из похозяйственной книги и другие). </w:t>
      </w:r>
    </w:p>
    <w:p w:rsidR="00316A6F" w:rsidRPr="00312098" w:rsidRDefault="00316A6F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При исполкоме осуществляется работа по ведению первичного воинского учета</w:t>
      </w:r>
    </w:p>
    <w:p w:rsidR="00FE5591" w:rsidRPr="00312098" w:rsidRDefault="007D0C9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На первичном воинском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учете состоит</w:t>
      </w:r>
      <w:r w:rsidR="00FE5591" w:rsidRPr="00312098">
        <w:rPr>
          <w:rFonts w:ascii="Times New Roman" w:hAnsi="Times New Roman"/>
          <w:sz w:val="28"/>
          <w:szCs w:val="28"/>
        </w:rPr>
        <w:t xml:space="preserve"> -  </w:t>
      </w:r>
      <w:r w:rsidR="00523A85" w:rsidRPr="00312098">
        <w:rPr>
          <w:rFonts w:ascii="Times New Roman" w:hAnsi="Times New Roman"/>
          <w:sz w:val="28"/>
          <w:szCs w:val="28"/>
        </w:rPr>
        <w:t>90</w:t>
      </w:r>
      <w:r w:rsidRPr="00312098">
        <w:rPr>
          <w:rFonts w:ascii="Times New Roman" w:hAnsi="Times New Roman"/>
          <w:sz w:val="28"/>
          <w:szCs w:val="28"/>
        </w:rPr>
        <w:t xml:space="preserve"> военнообязанных</w:t>
      </w:r>
      <w:r w:rsidR="00FE5591" w:rsidRPr="00312098">
        <w:rPr>
          <w:rFonts w:ascii="Times New Roman" w:hAnsi="Times New Roman"/>
          <w:sz w:val="28"/>
          <w:szCs w:val="28"/>
        </w:rPr>
        <w:t xml:space="preserve"> граждан, из них   ю</w:t>
      </w:r>
      <w:r w:rsidR="005B1434" w:rsidRPr="00312098">
        <w:rPr>
          <w:rFonts w:ascii="Times New Roman" w:hAnsi="Times New Roman"/>
          <w:sz w:val="28"/>
          <w:szCs w:val="28"/>
        </w:rPr>
        <w:t xml:space="preserve">ношей призывного   возраста - </w:t>
      </w:r>
      <w:r w:rsidR="00523A85" w:rsidRPr="00312098">
        <w:rPr>
          <w:rFonts w:ascii="Times New Roman" w:hAnsi="Times New Roman"/>
          <w:sz w:val="28"/>
          <w:szCs w:val="28"/>
        </w:rPr>
        <w:t>5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человек, пребывающих</w:t>
      </w:r>
      <w:r w:rsidR="005B1434" w:rsidRPr="00312098">
        <w:rPr>
          <w:rFonts w:ascii="Times New Roman" w:hAnsi="Times New Roman"/>
          <w:sz w:val="28"/>
          <w:szCs w:val="28"/>
        </w:rPr>
        <w:t xml:space="preserve"> в запасе – </w:t>
      </w:r>
      <w:r w:rsidR="00523A85" w:rsidRPr="00312098">
        <w:rPr>
          <w:rFonts w:ascii="Times New Roman" w:hAnsi="Times New Roman"/>
          <w:sz w:val="28"/>
          <w:szCs w:val="28"/>
        </w:rPr>
        <w:t>85</w:t>
      </w:r>
      <w:r w:rsidR="00FE5591" w:rsidRPr="00312098">
        <w:rPr>
          <w:rFonts w:ascii="Times New Roman" w:hAnsi="Times New Roman"/>
          <w:sz w:val="28"/>
          <w:szCs w:val="28"/>
        </w:rPr>
        <w:t xml:space="preserve"> чел.</w:t>
      </w:r>
      <w:r w:rsidR="005B1434" w:rsidRPr="00312098">
        <w:rPr>
          <w:rFonts w:ascii="Times New Roman" w:hAnsi="Times New Roman"/>
          <w:sz w:val="28"/>
          <w:szCs w:val="28"/>
        </w:rPr>
        <w:t xml:space="preserve"> </w:t>
      </w:r>
      <w:r w:rsidR="007F257C" w:rsidRPr="00312098">
        <w:rPr>
          <w:rFonts w:ascii="Times New Roman" w:hAnsi="Times New Roman"/>
          <w:sz w:val="28"/>
          <w:szCs w:val="28"/>
        </w:rPr>
        <w:t>Двое юношей</w:t>
      </w:r>
      <w:r w:rsidR="005B1434" w:rsidRPr="00312098">
        <w:rPr>
          <w:rFonts w:ascii="Times New Roman" w:hAnsi="Times New Roman"/>
          <w:sz w:val="28"/>
          <w:szCs w:val="28"/>
        </w:rPr>
        <w:t xml:space="preserve"> служ</w:t>
      </w:r>
      <w:r w:rsidR="007F257C" w:rsidRPr="00312098">
        <w:rPr>
          <w:rFonts w:ascii="Times New Roman" w:hAnsi="Times New Roman"/>
          <w:sz w:val="28"/>
          <w:szCs w:val="28"/>
        </w:rPr>
        <w:t>а</w:t>
      </w:r>
      <w:r w:rsidR="00FE5591" w:rsidRPr="00312098">
        <w:rPr>
          <w:rFonts w:ascii="Times New Roman" w:hAnsi="Times New Roman"/>
          <w:sz w:val="28"/>
          <w:szCs w:val="28"/>
        </w:rPr>
        <w:t>т в рядах Р</w:t>
      </w:r>
      <w:r w:rsidR="007B27CD" w:rsidRPr="00312098">
        <w:rPr>
          <w:rFonts w:ascii="Times New Roman" w:hAnsi="Times New Roman"/>
          <w:sz w:val="28"/>
          <w:szCs w:val="28"/>
        </w:rPr>
        <w:t>оссийской армии. (</w:t>
      </w:r>
      <w:r w:rsidR="00523A85" w:rsidRPr="00312098">
        <w:rPr>
          <w:rFonts w:ascii="Times New Roman" w:hAnsi="Times New Roman"/>
          <w:sz w:val="28"/>
          <w:szCs w:val="28"/>
        </w:rPr>
        <w:t>Гундарев Игорь Константинович</w:t>
      </w:r>
      <w:r w:rsidR="006C015E" w:rsidRPr="00312098">
        <w:rPr>
          <w:rFonts w:ascii="Times New Roman" w:hAnsi="Times New Roman"/>
          <w:sz w:val="28"/>
          <w:szCs w:val="28"/>
        </w:rPr>
        <w:t xml:space="preserve">, </w:t>
      </w:r>
      <w:r w:rsidR="00523A85" w:rsidRPr="00312098">
        <w:rPr>
          <w:rFonts w:ascii="Times New Roman" w:hAnsi="Times New Roman"/>
          <w:sz w:val="28"/>
          <w:szCs w:val="28"/>
        </w:rPr>
        <w:t>Лыков Станислав Алексеевич</w:t>
      </w:r>
      <w:r w:rsidR="00FE5591" w:rsidRPr="00312098">
        <w:rPr>
          <w:rFonts w:ascii="Times New Roman" w:hAnsi="Times New Roman"/>
          <w:sz w:val="28"/>
          <w:szCs w:val="28"/>
        </w:rPr>
        <w:t>).</w:t>
      </w:r>
    </w:p>
    <w:p w:rsidR="00FE5591" w:rsidRPr="00312098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FE5591" w:rsidRPr="00312098" w:rsidRDefault="00FE5591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О </w:t>
      </w:r>
      <w:r w:rsidR="007D0C96" w:rsidRPr="00312098">
        <w:rPr>
          <w:rFonts w:ascii="Times New Roman" w:hAnsi="Times New Roman"/>
          <w:sz w:val="28"/>
          <w:szCs w:val="28"/>
        </w:rPr>
        <w:t>ПРЕДСТАВИТЕЛЬНОМ ОРГАНЕ ПОСЕЛЕНИЯ</w:t>
      </w:r>
    </w:p>
    <w:p w:rsidR="00FE5591" w:rsidRPr="00312098" w:rsidRDefault="007D0C96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Совет Новоалександровского сельского</w:t>
      </w:r>
      <w:r w:rsidR="00FE5591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поселения входит</w:t>
      </w:r>
      <w:r w:rsidR="00E97535" w:rsidRPr="00312098">
        <w:rPr>
          <w:rFonts w:ascii="Times New Roman" w:hAnsi="Times New Roman"/>
          <w:sz w:val="28"/>
          <w:szCs w:val="28"/>
        </w:rPr>
        <w:t xml:space="preserve">   6</w:t>
      </w:r>
      <w:r w:rsidR="00FE5591" w:rsidRPr="00312098">
        <w:rPr>
          <w:rFonts w:ascii="Times New Roman" w:hAnsi="Times New Roman"/>
          <w:sz w:val="28"/>
          <w:szCs w:val="28"/>
        </w:rPr>
        <w:t xml:space="preserve"> депутатов, </w:t>
      </w:r>
      <w:r w:rsidR="00E97535" w:rsidRPr="00312098">
        <w:rPr>
          <w:rFonts w:ascii="Times New Roman" w:hAnsi="Times New Roman"/>
          <w:sz w:val="28"/>
          <w:szCs w:val="28"/>
        </w:rPr>
        <w:t>5</w:t>
      </w:r>
      <w:r w:rsidRPr="00312098">
        <w:rPr>
          <w:rFonts w:ascii="Times New Roman" w:hAnsi="Times New Roman"/>
          <w:sz w:val="28"/>
          <w:szCs w:val="28"/>
        </w:rPr>
        <w:t xml:space="preserve"> из</w:t>
      </w:r>
      <w:r w:rsidR="00FE5591" w:rsidRPr="00312098">
        <w:rPr>
          <w:rFonts w:ascii="Times New Roman" w:hAnsi="Times New Roman"/>
          <w:sz w:val="28"/>
          <w:szCs w:val="28"/>
        </w:rPr>
        <w:t xml:space="preserve"> них работают на непостоянной основе.</w:t>
      </w:r>
    </w:p>
    <w:p w:rsidR="00D5672D" w:rsidRPr="00312098" w:rsidRDefault="00FE5591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За отчетный </w:t>
      </w:r>
      <w:r w:rsidR="007D0C96" w:rsidRPr="00312098">
        <w:rPr>
          <w:rFonts w:ascii="Times New Roman" w:hAnsi="Times New Roman"/>
          <w:sz w:val="28"/>
          <w:szCs w:val="28"/>
        </w:rPr>
        <w:t>период Советом</w:t>
      </w:r>
      <w:r w:rsidRPr="00312098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7D0C96" w:rsidRPr="00312098">
        <w:rPr>
          <w:rFonts w:ascii="Times New Roman" w:hAnsi="Times New Roman"/>
          <w:sz w:val="28"/>
          <w:szCs w:val="28"/>
        </w:rPr>
        <w:t>сельского поселения</w:t>
      </w:r>
      <w:r w:rsidRPr="00312098">
        <w:rPr>
          <w:rFonts w:ascii="Times New Roman" w:hAnsi="Times New Roman"/>
          <w:sz w:val="28"/>
          <w:szCs w:val="28"/>
        </w:rPr>
        <w:t xml:space="preserve">    было </w:t>
      </w:r>
      <w:r w:rsidR="009D78D5" w:rsidRPr="00312098">
        <w:rPr>
          <w:rFonts w:ascii="Times New Roman" w:hAnsi="Times New Roman"/>
          <w:sz w:val="28"/>
          <w:szCs w:val="28"/>
        </w:rPr>
        <w:t>проведено</w:t>
      </w:r>
      <w:r w:rsidR="006C015E" w:rsidRPr="00312098">
        <w:rPr>
          <w:rFonts w:ascii="Times New Roman" w:hAnsi="Times New Roman"/>
          <w:sz w:val="28"/>
          <w:szCs w:val="28"/>
        </w:rPr>
        <w:t xml:space="preserve"> </w:t>
      </w:r>
      <w:r w:rsidR="00523A85" w:rsidRPr="00312098">
        <w:rPr>
          <w:rFonts w:ascii="Times New Roman" w:hAnsi="Times New Roman"/>
          <w:sz w:val="28"/>
          <w:szCs w:val="28"/>
        </w:rPr>
        <w:t>12</w:t>
      </w:r>
      <w:r w:rsidR="007D0C96" w:rsidRPr="00312098">
        <w:rPr>
          <w:rFonts w:ascii="Times New Roman" w:hAnsi="Times New Roman"/>
          <w:sz w:val="28"/>
          <w:szCs w:val="28"/>
        </w:rPr>
        <w:t xml:space="preserve"> сессий, рассмотрено</w:t>
      </w:r>
      <w:r w:rsidR="009D78D5" w:rsidRPr="00312098">
        <w:rPr>
          <w:rFonts w:ascii="Times New Roman" w:hAnsi="Times New Roman"/>
          <w:sz w:val="28"/>
          <w:szCs w:val="28"/>
        </w:rPr>
        <w:t xml:space="preserve"> </w:t>
      </w:r>
      <w:r w:rsidR="00523A85" w:rsidRPr="00312098">
        <w:rPr>
          <w:rFonts w:ascii="Times New Roman" w:hAnsi="Times New Roman"/>
          <w:sz w:val="28"/>
          <w:szCs w:val="28"/>
        </w:rPr>
        <w:t>24</w:t>
      </w:r>
      <w:r w:rsidRPr="00312098">
        <w:rPr>
          <w:rFonts w:ascii="Times New Roman" w:hAnsi="Times New Roman"/>
          <w:sz w:val="28"/>
          <w:szCs w:val="28"/>
        </w:rPr>
        <w:t xml:space="preserve"> вопросов. Приняты   </w:t>
      </w:r>
      <w:r w:rsidR="007D0C96" w:rsidRPr="00312098">
        <w:rPr>
          <w:rFonts w:ascii="Times New Roman" w:hAnsi="Times New Roman"/>
          <w:sz w:val="28"/>
          <w:szCs w:val="28"/>
        </w:rPr>
        <w:t>решения по</w:t>
      </w:r>
      <w:r w:rsidRPr="00312098">
        <w:rPr>
          <w:rFonts w:ascii="Times New Roman" w:hAnsi="Times New Roman"/>
          <w:sz w:val="28"/>
          <w:szCs w:val="28"/>
        </w:rPr>
        <w:t xml:space="preserve"> таким вопросам, как </w:t>
      </w:r>
      <w:r w:rsidR="007D0C96" w:rsidRPr="00312098">
        <w:rPr>
          <w:rFonts w:ascii="Times New Roman" w:hAnsi="Times New Roman"/>
          <w:sz w:val="28"/>
          <w:szCs w:val="28"/>
        </w:rPr>
        <w:t>определение ставок налогов</w:t>
      </w:r>
      <w:r w:rsidRPr="00312098">
        <w:rPr>
          <w:rFonts w:ascii="Times New Roman" w:hAnsi="Times New Roman"/>
          <w:sz w:val="28"/>
          <w:szCs w:val="28"/>
        </w:rPr>
        <w:t xml:space="preserve"> на землю и на </w:t>
      </w:r>
      <w:r w:rsidR="007D0C96" w:rsidRPr="00312098">
        <w:rPr>
          <w:rFonts w:ascii="Times New Roman" w:hAnsi="Times New Roman"/>
          <w:sz w:val="28"/>
          <w:szCs w:val="28"/>
        </w:rPr>
        <w:t>имущество физических лиц</w:t>
      </w:r>
      <w:r w:rsidRPr="00312098">
        <w:rPr>
          <w:rFonts w:ascii="Times New Roman" w:hAnsi="Times New Roman"/>
          <w:sz w:val="28"/>
          <w:szCs w:val="28"/>
        </w:rPr>
        <w:t xml:space="preserve">, </w:t>
      </w:r>
      <w:r w:rsidR="007D0C96" w:rsidRPr="00312098">
        <w:rPr>
          <w:rFonts w:ascii="Times New Roman" w:hAnsi="Times New Roman"/>
          <w:sz w:val="28"/>
          <w:szCs w:val="28"/>
        </w:rPr>
        <w:t>утверждение бюджета</w:t>
      </w:r>
      <w:r w:rsidRPr="00312098">
        <w:rPr>
          <w:rFonts w:ascii="Times New Roman" w:hAnsi="Times New Roman"/>
          <w:sz w:val="28"/>
          <w:szCs w:val="28"/>
        </w:rPr>
        <w:t xml:space="preserve"> поселения, </w:t>
      </w:r>
      <w:r w:rsidR="007D0C96" w:rsidRPr="00312098">
        <w:rPr>
          <w:rFonts w:ascii="Times New Roman" w:hAnsi="Times New Roman"/>
          <w:sz w:val="28"/>
          <w:szCs w:val="28"/>
        </w:rPr>
        <w:t>о принятии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7D0C96" w:rsidRPr="00312098">
        <w:rPr>
          <w:rFonts w:ascii="Times New Roman" w:hAnsi="Times New Roman"/>
          <w:sz w:val="28"/>
          <w:szCs w:val="28"/>
        </w:rPr>
        <w:t xml:space="preserve">изменений </w:t>
      </w:r>
      <w:r w:rsidR="00523A85" w:rsidRPr="00312098">
        <w:rPr>
          <w:rFonts w:ascii="Times New Roman" w:hAnsi="Times New Roman"/>
          <w:sz w:val="28"/>
          <w:szCs w:val="28"/>
        </w:rPr>
        <w:t xml:space="preserve">в </w:t>
      </w:r>
      <w:r w:rsidR="007D0C96" w:rsidRPr="00312098">
        <w:rPr>
          <w:rFonts w:ascii="Times New Roman" w:hAnsi="Times New Roman"/>
          <w:sz w:val="28"/>
          <w:szCs w:val="28"/>
        </w:rPr>
        <w:t>Положение о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7D0C96" w:rsidRPr="00312098">
        <w:rPr>
          <w:rFonts w:ascii="Times New Roman" w:hAnsi="Times New Roman"/>
          <w:sz w:val="28"/>
          <w:szCs w:val="28"/>
        </w:rPr>
        <w:t>муниципальной службе</w:t>
      </w:r>
      <w:r w:rsidRPr="00312098">
        <w:rPr>
          <w:rFonts w:ascii="Times New Roman" w:hAnsi="Times New Roman"/>
          <w:sz w:val="28"/>
          <w:szCs w:val="28"/>
        </w:rPr>
        <w:t xml:space="preserve">, </w:t>
      </w:r>
      <w:r w:rsidR="00E63285" w:rsidRPr="00312098">
        <w:rPr>
          <w:rFonts w:ascii="Times New Roman" w:hAnsi="Times New Roman"/>
          <w:sz w:val="28"/>
          <w:szCs w:val="28"/>
        </w:rPr>
        <w:t xml:space="preserve">положение о сходах граждан, </w:t>
      </w:r>
      <w:r w:rsidRPr="00312098">
        <w:rPr>
          <w:rFonts w:ascii="Times New Roman" w:hAnsi="Times New Roman"/>
          <w:sz w:val="28"/>
          <w:szCs w:val="28"/>
        </w:rPr>
        <w:t>о правилах   благоустройства террит</w:t>
      </w:r>
      <w:r w:rsidR="00523A85" w:rsidRPr="00312098">
        <w:rPr>
          <w:rFonts w:ascii="Times New Roman" w:hAnsi="Times New Roman"/>
          <w:sz w:val="28"/>
          <w:szCs w:val="28"/>
        </w:rPr>
        <w:t>ории муниципального образования, о самообложении граждан</w:t>
      </w:r>
      <w:r w:rsidR="001D3502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 xml:space="preserve">и </w:t>
      </w:r>
      <w:r w:rsidR="007D0C96" w:rsidRPr="00312098">
        <w:rPr>
          <w:rFonts w:ascii="Times New Roman" w:hAnsi="Times New Roman"/>
          <w:sz w:val="28"/>
          <w:szCs w:val="28"/>
        </w:rPr>
        <w:t>многие другие</w:t>
      </w:r>
      <w:r w:rsidRPr="00312098">
        <w:rPr>
          <w:rFonts w:ascii="Times New Roman" w:hAnsi="Times New Roman"/>
          <w:sz w:val="28"/>
          <w:szCs w:val="28"/>
        </w:rPr>
        <w:t xml:space="preserve">   решения.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D5672D" w:rsidRPr="00312098" w:rsidRDefault="00D5672D" w:rsidP="00D5672D">
      <w:pPr>
        <w:spacing w:after="0" w:line="23" w:lineRule="atLeast"/>
        <w:ind w:firstLine="18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12098">
        <w:rPr>
          <w:rFonts w:ascii="Times New Roman" w:hAnsi="Times New Roman"/>
          <w:bCs/>
          <w:sz w:val="28"/>
          <w:szCs w:val="28"/>
          <w:u w:val="single"/>
        </w:rPr>
        <w:t>ИСПОЛНЕНИЕ  БЮДЖЕТА</w:t>
      </w:r>
    </w:p>
    <w:p w:rsidR="00D5672D" w:rsidRPr="00312098" w:rsidRDefault="00D5672D" w:rsidP="00D567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18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12098">
        <w:rPr>
          <w:rFonts w:ascii="Times New Roman" w:hAnsi="Times New Roman"/>
          <w:bCs/>
          <w:sz w:val="28"/>
          <w:szCs w:val="28"/>
          <w:u w:val="single"/>
        </w:rPr>
        <w:t>ДОХОДЫ  2020 года: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 xml:space="preserve">   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 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Доходы бюджета поселения вместе с дотациями с</w:t>
      </w:r>
      <w:r w:rsidR="00E97535" w:rsidRPr="00312098">
        <w:rPr>
          <w:rFonts w:ascii="Times New Roman" w:hAnsi="Times New Roman"/>
          <w:bCs/>
          <w:sz w:val="28"/>
          <w:szCs w:val="28"/>
        </w:rPr>
        <w:t>остоят из: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- налог</w:t>
      </w:r>
      <w:r w:rsidR="004155FE" w:rsidRPr="00312098">
        <w:rPr>
          <w:rFonts w:ascii="Times New Roman" w:hAnsi="Times New Roman"/>
          <w:bCs/>
          <w:sz w:val="28"/>
          <w:szCs w:val="28"/>
        </w:rPr>
        <w:t>ов</w:t>
      </w:r>
      <w:r w:rsidRPr="00312098">
        <w:rPr>
          <w:rFonts w:ascii="Times New Roman" w:hAnsi="Times New Roman"/>
          <w:bCs/>
          <w:sz w:val="28"/>
          <w:szCs w:val="28"/>
        </w:rPr>
        <w:t xml:space="preserve"> на доходы физ. лиц;</w:t>
      </w:r>
    </w:p>
    <w:p w:rsidR="00D5672D" w:rsidRPr="00312098" w:rsidRDefault="004155FE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- земельного</w:t>
      </w:r>
      <w:r w:rsidR="00D5672D" w:rsidRPr="00312098">
        <w:rPr>
          <w:rFonts w:ascii="Times New Roman" w:hAnsi="Times New Roman"/>
          <w:bCs/>
          <w:sz w:val="28"/>
          <w:szCs w:val="28"/>
        </w:rPr>
        <w:t xml:space="preserve"> налог</w:t>
      </w:r>
      <w:r w:rsidRPr="00312098">
        <w:rPr>
          <w:rFonts w:ascii="Times New Roman" w:hAnsi="Times New Roman"/>
          <w:bCs/>
          <w:sz w:val="28"/>
          <w:szCs w:val="28"/>
        </w:rPr>
        <w:t>а</w:t>
      </w:r>
      <w:r w:rsidR="00D5672D" w:rsidRPr="00312098">
        <w:rPr>
          <w:rFonts w:ascii="Times New Roman" w:hAnsi="Times New Roman"/>
          <w:bCs/>
          <w:sz w:val="28"/>
          <w:szCs w:val="28"/>
        </w:rPr>
        <w:t xml:space="preserve"> ;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- налог</w:t>
      </w:r>
      <w:r w:rsidR="004155FE" w:rsidRPr="00312098">
        <w:rPr>
          <w:rFonts w:ascii="Times New Roman" w:hAnsi="Times New Roman"/>
          <w:bCs/>
          <w:sz w:val="28"/>
          <w:szCs w:val="28"/>
        </w:rPr>
        <w:t>а</w:t>
      </w:r>
      <w:r w:rsidRPr="00312098">
        <w:rPr>
          <w:rFonts w:ascii="Times New Roman" w:hAnsi="Times New Roman"/>
          <w:bCs/>
          <w:sz w:val="28"/>
          <w:szCs w:val="28"/>
        </w:rPr>
        <w:t xml:space="preserve"> на имущество физ. лиц;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- доход</w:t>
      </w:r>
      <w:r w:rsidR="004155FE" w:rsidRPr="00312098">
        <w:rPr>
          <w:rFonts w:ascii="Times New Roman" w:hAnsi="Times New Roman"/>
          <w:bCs/>
          <w:sz w:val="28"/>
          <w:szCs w:val="28"/>
        </w:rPr>
        <w:t>а</w:t>
      </w:r>
      <w:r w:rsidRPr="00312098">
        <w:rPr>
          <w:rFonts w:ascii="Times New Roman" w:hAnsi="Times New Roman"/>
          <w:bCs/>
          <w:sz w:val="28"/>
          <w:szCs w:val="28"/>
        </w:rPr>
        <w:t xml:space="preserve"> от сдачи в аренду имущества, находящегося в муниципальной собственности;</w:t>
      </w:r>
    </w:p>
    <w:p w:rsidR="00D5672D" w:rsidRPr="00312098" w:rsidRDefault="00D5672D" w:rsidP="00D56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bCs/>
          <w:sz w:val="28"/>
          <w:szCs w:val="28"/>
        </w:rPr>
        <w:t>- средства самообложения граждан.</w:t>
      </w:r>
    </w:p>
    <w:p w:rsidR="00D5672D" w:rsidRPr="00312098" w:rsidRDefault="00D5672D" w:rsidP="00637E6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312098">
        <w:rPr>
          <w:rFonts w:ascii="Times New Roman" w:hAnsi="Times New Roman"/>
          <w:color w:val="000000"/>
          <w:sz w:val="28"/>
          <w:szCs w:val="28"/>
        </w:rPr>
        <w:t>Расходы были произведены по следующим статьям: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312098">
        <w:rPr>
          <w:rFonts w:ascii="Times New Roman" w:hAnsi="Times New Roman"/>
          <w:color w:val="000000"/>
          <w:sz w:val="28"/>
          <w:szCs w:val="28"/>
        </w:rPr>
        <w:t>- услуги связи;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газовое обслуживание;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уличное освещение;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за обслуживание  котельной;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 xml:space="preserve">- командировочные расходы; 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на оплату труда сотрудников;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горюче-смазочные материалы;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-  ОСАГО;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- за  электроэнергию   исполкома с учетом расходов эл.эн. на котельную;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- на очистку дорог от снега;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 - имущественный и транспортный налог;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- дератизация кладбищ и здания исполкома;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- обьявление в газету;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- подписка на районные газеты;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- тех.обслуживание а/м;</w:t>
      </w:r>
    </w:p>
    <w:p w:rsidR="00D5672D" w:rsidRPr="00312098" w:rsidRDefault="00D5672D" w:rsidP="00D5672D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-канцелярские и хозяйственные товары;</w:t>
      </w:r>
    </w:p>
    <w:p w:rsidR="00FE5591" w:rsidRPr="00312098" w:rsidRDefault="00D5672D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- ограждение кладбища д. Старая Казанка; и другое.</w:t>
      </w:r>
    </w:p>
    <w:p w:rsidR="00D5672D" w:rsidRPr="00312098" w:rsidRDefault="00D5672D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Первое полугодие было очень непростым. Эпидемиологическая обстановка в стране внесла изменения в жизнь населения и деятельность всех организаций и предприятий. Были отменены массовые мероприятия: медицинское обследование, запланированное на апрель, весенние субботники, парад Победы и другие. Но, несмотря на это, работа исполкома продолжалась.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Благодаря помощи депутату Государственного Совета Салихову Иреку Фаритовичу Зареевой </w:t>
      </w:r>
      <w:r w:rsidR="00E97535" w:rsidRPr="00312098">
        <w:rPr>
          <w:rFonts w:ascii="Times New Roman" w:hAnsi="Times New Roman"/>
          <w:sz w:val="28"/>
          <w:szCs w:val="28"/>
        </w:rPr>
        <w:t>Елизавете Фом</w:t>
      </w:r>
      <w:r w:rsidR="00E97535" w:rsidRPr="00312098">
        <w:rPr>
          <w:rFonts w:ascii="Times New Roman" w:hAnsi="Times New Roman"/>
          <w:i/>
          <w:sz w:val="28"/>
          <w:szCs w:val="28"/>
        </w:rPr>
        <w:t>и</w:t>
      </w:r>
      <w:r w:rsidR="00E97535" w:rsidRPr="00312098">
        <w:rPr>
          <w:rFonts w:ascii="Times New Roman" w:hAnsi="Times New Roman"/>
          <w:sz w:val="28"/>
          <w:szCs w:val="28"/>
        </w:rPr>
        <w:t>ничне</w:t>
      </w:r>
      <w:r w:rsidRPr="00312098">
        <w:rPr>
          <w:rFonts w:ascii="Times New Roman" w:hAnsi="Times New Roman"/>
          <w:sz w:val="28"/>
          <w:szCs w:val="28"/>
        </w:rPr>
        <w:t xml:space="preserve">  </w:t>
      </w:r>
      <w:r w:rsidR="00E97535" w:rsidRPr="00312098">
        <w:rPr>
          <w:rFonts w:ascii="Times New Roman" w:hAnsi="Times New Roman"/>
          <w:sz w:val="28"/>
          <w:szCs w:val="28"/>
        </w:rPr>
        <w:t xml:space="preserve">помогли с </w:t>
      </w:r>
      <w:r w:rsidRPr="00312098">
        <w:rPr>
          <w:rFonts w:ascii="Times New Roman" w:hAnsi="Times New Roman"/>
          <w:sz w:val="28"/>
          <w:szCs w:val="28"/>
        </w:rPr>
        <w:t>оформлением земли под домом, т.к. на земельном участке стоял столб линии электропередач. Столб не только перенесли, но ещё бесплатно установили</w:t>
      </w:r>
      <w:r w:rsidR="009301B0" w:rsidRPr="00312098">
        <w:rPr>
          <w:rFonts w:ascii="Times New Roman" w:hAnsi="Times New Roman"/>
          <w:sz w:val="28"/>
          <w:szCs w:val="28"/>
        </w:rPr>
        <w:t xml:space="preserve"> на него</w:t>
      </w:r>
      <w:r w:rsidRPr="00312098">
        <w:rPr>
          <w:rFonts w:ascii="Times New Roman" w:hAnsi="Times New Roman"/>
          <w:sz w:val="28"/>
          <w:szCs w:val="28"/>
        </w:rPr>
        <w:t xml:space="preserve"> новый счетчик. Весной, во избежание пожаров, была проведена минерализованная полоса вдоль леса.</w:t>
      </w:r>
    </w:p>
    <w:p w:rsidR="00523A85" w:rsidRPr="00312098" w:rsidRDefault="00E9753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Проводились весенние субботники</w:t>
      </w:r>
      <w:r w:rsidR="00523A85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 xml:space="preserve">небольшими группами, </w:t>
      </w:r>
      <w:r w:rsidR="00523A85" w:rsidRPr="00312098">
        <w:rPr>
          <w:rFonts w:ascii="Times New Roman" w:hAnsi="Times New Roman"/>
          <w:sz w:val="28"/>
          <w:szCs w:val="28"/>
        </w:rPr>
        <w:t>во избежание распространения вируса, была убрана дорога от станции Зай до садовых участков. К нам в помощь присоединились ребята</w:t>
      </w:r>
      <w:r w:rsidR="009301B0" w:rsidRPr="00312098">
        <w:rPr>
          <w:rFonts w:ascii="Times New Roman" w:hAnsi="Times New Roman"/>
          <w:sz w:val="28"/>
          <w:szCs w:val="28"/>
        </w:rPr>
        <w:t xml:space="preserve"> нашего поселения</w:t>
      </w:r>
      <w:r w:rsidR="00523A85" w:rsidRPr="00312098">
        <w:rPr>
          <w:rFonts w:ascii="Times New Roman" w:hAnsi="Times New Roman"/>
          <w:sz w:val="28"/>
          <w:szCs w:val="28"/>
        </w:rPr>
        <w:t xml:space="preserve">. Спасибо им. Грейдерным трактором была </w:t>
      </w:r>
      <w:r w:rsidR="004155FE" w:rsidRPr="00312098">
        <w:rPr>
          <w:rFonts w:ascii="Times New Roman" w:hAnsi="Times New Roman"/>
          <w:sz w:val="28"/>
          <w:szCs w:val="28"/>
        </w:rPr>
        <w:t xml:space="preserve">расчищена дорога до </w:t>
      </w:r>
      <w:r w:rsidRPr="00312098">
        <w:rPr>
          <w:rFonts w:ascii="Times New Roman" w:hAnsi="Times New Roman"/>
          <w:sz w:val="28"/>
          <w:szCs w:val="28"/>
        </w:rPr>
        <w:t>к</w:t>
      </w:r>
      <w:r w:rsidR="004155FE" w:rsidRPr="00312098">
        <w:rPr>
          <w:rFonts w:ascii="Times New Roman" w:hAnsi="Times New Roman"/>
          <w:sz w:val="28"/>
          <w:szCs w:val="28"/>
        </w:rPr>
        <w:t>аптажа</w:t>
      </w:r>
      <w:r w:rsidR="00637E62" w:rsidRPr="00312098">
        <w:rPr>
          <w:rFonts w:ascii="Times New Roman" w:hAnsi="Times New Roman"/>
          <w:sz w:val="28"/>
          <w:szCs w:val="28"/>
        </w:rPr>
        <w:t>.</w:t>
      </w:r>
    </w:p>
    <w:p w:rsidR="00637E62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Ко дню Победы, с соблюдением всех </w:t>
      </w:r>
      <w:r w:rsidR="004155FE" w:rsidRPr="00312098">
        <w:rPr>
          <w:rFonts w:ascii="Times New Roman" w:hAnsi="Times New Roman"/>
          <w:sz w:val="28"/>
          <w:szCs w:val="28"/>
        </w:rPr>
        <w:t>санитарных</w:t>
      </w:r>
      <w:r w:rsidRPr="00312098">
        <w:rPr>
          <w:rFonts w:ascii="Times New Roman" w:hAnsi="Times New Roman"/>
          <w:sz w:val="28"/>
          <w:szCs w:val="28"/>
        </w:rPr>
        <w:t xml:space="preserve"> требований, была проведена акция «Сад памяти – сад жизни». </w:t>
      </w:r>
      <w:r w:rsidR="004155FE" w:rsidRPr="00312098">
        <w:rPr>
          <w:rFonts w:ascii="Times New Roman" w:hAnsi="Times New Roman"/>
          <w:sz w:val="28"/>
          <w:szCs w:val="28"/>
        </w:rPr>
        <w:t>По инициативе жителей с</w:t>
      </w:r>
      <w:r w:rsidRPr="00312098">
        <w:rPr>
          <w:rFonts w:ascii="Times New Roman" w:hAnsi="Times New Roman"/>
          <w:sz w:val="28"/>
          <w:szCs w:val="28"/>
        </w:rPr>
        <w:t>аженцы елочек были высажены в виде надписи «75 лет</w:t>
      </w:r>
      <w:r w:rsidR="00CF06F7" w:rsidRPr="00312098">
        <w:rPr>
          <w:rFonts w:ascii="Times New Roman" w:hAnsi="Times New Roman"/>
          <w:sz w:val="28"/>
          <w:szCs w:val="28"/>
        </w:rPr>
        <w:t xml:space="preserve"> Победы</w:t>
      </w:r>
      <w:r w:rsidRPr="00312098">
        <w:rPr>
          <w:rFonts w:ascii="Times New Roman" w:hAnsi="Times New Roman"/>
          <w:sz w:val="28"/>
          <w:szCs w:val="28"/>
        </w:rPr>
        <w:t xml:space="preserve">». </w:t>
      </w:r>
      <w:r w:rsidR="00E97535" w:rsidRPr="00312098">
        <w:rPr>
          <w:rFonts w:ascii="Times New Roman" w:hAnsi="Times New Roman"/>
          <w:sz w:val="28"/>
          <w:szCs w:val="28"/>
        </w:rPr>
        <w:t xml:space="preserve">По фото, сделанным осенью, видно, что саженцы прекрасно прижились. </w:t>
      </w:r>
      <w:r w:rsidRPr="00312098">
        <w:rPr>
          <w:rFonts w:ascii="Times New Roman" w:hAnsi="Times New Roman"/>
          <w:sz w:val="28"/>
          <w:szCs w:val="28"/>
        </w:rPr>
        <w:t xml:space="preserve">Всем участникам выражаем огромную благодарность. Статья </w:t>
      </w:r>
      <w:r w:rsidR="00CC7AEE" w:rsidRPr="00312098">
        <w:rPr>
          <w:rFonts w:ascii="Times New Roman" w:hAnsi="Times New Roman"/>
          <w:sz w:val="28"/>
          <w:szCs w:val="28"/>
        </w:rPr>
        <w:t xml:space="preserve">о проведенном мероприятии </w:t>
      </w:r>
      <w:r w:rsidRPr="00312098">
        <w:rPr>
          <w:rFonts w:ascii="Times New Roman" w:hAnsi="Times New Roman"/>
          <w:sz w:val="28"/>
          <w:szCs w:val="28"/>
        </w:rPr>
        <w:t xml:space="preserve">была размещена в Бугульминской газете. 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На собрании Совета Ветеранов было поддержано предложение разместить на памятнике списки тыловиков. К празднику спис</w:t>
      </w:r>
      <w:r w:rsidR="00E22A01" w:rsidRPr="00312098">
        <w:rPr>
          <w:rFonts w:ascii="Times New Roman" w:hAnsi="Times New Roman"/>
          <w:sz w:val="28"/>
          <w:szCs w:val="28"/>
        </w:rPr>
        <w:t xml:space="preserve">ки участников и погибших в ВОВ </w:t>
      </w:r>
      <w:r w:rsidRPr="00312098">
        <w:rPr>
          <w:rFonts w:ascii="Times New Roman" w:hAnsi="Times New Roman"/>
          <w:sz w:val="28"/>
          <w:szCs w:val="28"/>
        </w:rPr>
        <w:t>были обновлены</w:t>
      </w:r>
      <w:r w:rsidR="00E97535" w:rsidRPr="00312098">
        <w:rPr>
          <w:rFonts w:ascii="Times New Roman" w:hAnsi="Times New Roman"/>
          <w:sz w:val="28"/>
          <w:szCs w:val="28"/>
        </w:rPr>
        <w:t>,</w:t>
      </w:r>
      <w:r w:rsidRPr="00312098">
        <w:rPr>
          <w:rFonts w:ascii="Times New Roman" w:hAnsi="Times New Roman"/>
          <w:sz w:val="28"/>
          <w:szCs w:val="28"/>
        </w:rPr>
        <w:t xml:space="preserve"> дополнены фамилиями тружеников тыла. Детям войны от Совета ветеранов были вручены открытки и продуктовые наборы. </w:t>
      </w:r>
    </w:p>
    <w:p w:rsidR="00763F10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период самоизоляции населению бесплатно были розданы семена моркови, свеклы, лука-севка. От благотворительного фонда «Милосердие», ПАО «Татнефть» вручены продуктовые наборы малоимущим, семьям, воспитывающих ребенка-инвалида, семьям с четырьмя детьми. Обращались жители поселка ж/д станции Зай, с просьбой привезти продукты, заправить газовый баллон, обкосить огороды и другое. Для переоформления договоров с Горгазом, для удобства населения, документы собирали в исполкоме. </w:t>
      </w:r>
      <w:r w:rsidR="00781F06" w:rsidRPr="00312098">
        <w:rPr>
          <w:rFonts w:ascii="Times New Roman" w:hAnsi="Times New Roman"/>
          <w:sz w:val="28"/>
          <w:szCs w:val="28"/>
        </w:rPr>
        <w:t>В но</w:t>
      </w:r>
      <w:r w:rsidR="00763F10" w:rsidRPr="00312098">
        <w:rPr>
          <w:rFonts w:ascii="Times New Roman" w:hAnsi="Times New Roman"/>
          <w:sz w:val="28"/>
          <w:szCs w:val="28"/>
        </w:rPr>
        <w:t>ябре п</w:t>
      </w:r>
      <w:r w:rsidRPr="00312098">
        <w:rPr>
          <w:rFonts w:ascii="Times New Roman" w:hAnsi="Times New Roman"/>
          <w:sz w:val="28"/>
          <w:szCs w:val="28"/>
        </w:rPr>
        <w:t>редставители от Горгаза прие</w:t>
      </w:r>
      <w:r w:rsidR="00763F10" w:rsidRPr="00312098">
        <w:rPr>
          <w:rFonts w:ascii="Times New Roman" w:hAnsi="Times New Roman"/>
          <w:sz w:val="28"/>
          <w:szCs w:val="28"/>
        </w:rPr>
        <w:t>зжали</w:t>
      </w:r>
      <w:r w:rsidRPr="00312098">
        <w:rPr>
          <w:rFonts w:ascii="Times New Roman" w:hAnsi="Times New Roman"/>
          <w:sz w:val="28"/>
          <w:szCs w:val="28"/>
        </w:rPr>
        <w:t xml:space="preserve"> для подписания готовых договоров. 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мае на ст. Зай был порыв водопроводной трубы, из-за чего вышел из строя водяной насос. Благодаря помощи депутатов Калимуллина Ф.М. и Шафикова Л.Р., </w:t>
      </w:r>
      <w:r w:rsidRPr="00312098">
        <w:rPr>
          <w:rFonts w:ascii="Times New Roman" w:hAnsi="Times New Roman"/>
          <w:sz w:val="28"/>
          <w:szCs w:val="28"/>
        </w:rPr>
        <w:lastRenderedPageBreak/>
        <w:t xml:space="preserve">а также </w:t>
      </w:r>
      <w:r w:rsidR="00CF06F7" w:rsidRPr="00312098">
        <w:rPr>
          <w:rFonts w:ascii="Times New Roman" w:hAnsi="Times New Roman"/>
          <w:sz w:val="28"/>
          <w:szCs w:val="28"/>
        </w:rPr>
        <w:t xml:space="preserve">при </w:t>
      </w:r>
      <w:r w:rsidRPr="00312098">
        <w:rPr>
          <w:rFonts w:ascii="Times New Roman" w:hAnsi="Times New Roman"/>
          <w:sz w:val="28"/>
          <w:szCs w:val="28"/>
        </w:rPr>
        <w:t xml:space="preserve">активном участии самих жителей, порыв был устранен, работа насоса восстановлена. </w:t>
      </w:r>
      <w:r w:rsidR="004155FE" w:rsidRPr="00312098">
        <w:rPr>
          <w:rFonts w:ascii="Times New Roman" w:hAnsi="Times New Roman"/>
          <w:sz w:val="28"/>
          <w:szCs w:val="28"/>
        </w:rPr>
        <w:t>Так же на станции Зай в текущем году планируется замена электрических столбов и сетей уличного освещения.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июне, во время подписной кампании, желающие выписали Бугульминскую газету по льготной цене всего за 350 рублей за полугодие. </w:t>
      </w:r>
      <w:r w:rsidR="00763F10" w:rsidRPr="00312098">
        <w:rPr>
          <w:rFonts w:ascii="Times New Roman" w:hAnsi="Times New Roman"/>
          <w:sz w:val="28"/>
          <w:szCs w:val="28"/>
        </w:rPr>
        <w:t>Такая же акция по оформлению подписки на первое полугодие 2021 года прошла и в декабре</w:t>
      </w:r>
      <w:r w:rsidRPr="00312098">
        <w:rPr>
          <w:rFonts w:ascii="Times New Roman" w:hAnsi="Times New Roman"/>
          <w:sz w:val="28"/>
          <w:szCs w:val="28"/>
        </w:rPr>
        <w:t>.</w:t>
      </w:r>
      <w:r w:rsidR="004D17C1" w:rsidRPr="00312098">
        <w:rPr>
          <w:rFonts w:ascii="Times New Roman" w:hAnsi="Times New Roman"/>
          <w:sz w:val="28"/>
          <w:szCs w:val="28"/>
        </w:rPr>
        <w:t xml:space="preserve"> За плодотворное сотрудничество с районными печатными изданиями Глава сельского поселения была награждена благодарственным письмом.</w:t>
      </w:r>
    </w:p>
    <w:p w:rsidR="006670B3" w:rsidRPr="00312098" w:rsidRDefault="00523A85" w:rsidP="00F76A4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июле завершен ремонт ограждения кладбища д. Ст. Казанка. Спасибо всем, кто принял участие в самообложении и внес свою лепту в общее благое дело. </w:t>
      </w:r>
      <w:r w:rsidR="00654ED3" w:rsidRPr="00312098">
        <w:rPr>
          <w:rFonts w:ascii="Times New Roman" w:hAnsi="Times New Roman"/>
          <w:sz w:val="28"/>
          <w:szCs w:val="28"/>
        </w:rPr>
        <w:t>В ноябре</w:t>
      </w:r>
      <w:r w:rsidR="00763F10" w:rsidRPr="00312098">
        <w:rPr>
          <w:rFonts w:ascii="Times New Roman" w:hAnsi="Times New Roman"/>
          <w:sz w:val="28"/>
          <w:szCs w:val="28"/>
        </w:rPr>
        <w:t xml:space="preserve"> был </w:t>
      </w:r>
      <w:r w:rsidRPr="00312098">
        <w:rPr>
          <w:rFonts w:ascii="Times New Roman" w:hAnsi="Times New Roman"/>
          <w:sz w:val="28"/>
          <w:szCs w:val="28"/>
        </w:rPr>
        <w:t>проведен сход граждан</w:t>
      </w:r>
      <w:r w:rsidR="00763F10" w:rsidRPr="00312098">
        <w:rPr>
          <w:rFonts w:ascii="Times New Roman" w:hAnsi="Times New Roman"/>
          <w:sz w:val="28"/>
          <w:szCs w:val="28"/>
        </w:rPr>
        <w:t xml:space="preserve"> по самообложению, на котором решено</w:t>
      </w:r>
      <w:r w:rsidR="00654ED3" w:rsidRPr="00312098">
        <w:rPr>
          <w:rFonts w:ascii="Times New Roman" w:hAnsi="Times New Roman"/>
          <w:sz w:val="28"/>
          <w:szCs w:val="28"/>
        </w:rPr>
        <w:t xml:space="preserve"> было</w:t>
      </w:r>
      <w:r w:rsidR="00763F10" w:rsidRPr="00312098">
        <w:rPr>
          <w:rFonts w:ascii="Times New Roman" w:hAnsi="Times New Roman"/>
          <w:sz w:val="28"/>
          <w:szCs w:val="28"/>
        </w:rPr>
        <w:t xml:space="preserve"> направить денежные средства на благоустройство родника.</w:t>
      </w:r>
      <w:r w:rsidR="006670B3" w:rsidRPr="00312098">
        <w:rPr>
          <w:rFonts w:ascii="Times New Roman" w:hAnsi="Times New Roman"/>
          <w:sz w:val="28"/>
          <w:szCs w:val="28"/>
        </w:rPr>
        <w:t xml:space="preserve"> </w:t>
      </w:r>
      <w:r w:rsidR="00654ED3" w:rsidRPr="00312098">
        <w:rPr>
          <w:rFonts w:ascii="Times New Roman" w:hAnsi="Times New Roman"/>
          <w:sz w:val="28"/>
          <w:szCs w:val="28"/>
        </w:rPr>
        <w:t xml:space="preserve">Также </w:t>
      </w:r>
      <w:r w:rsidR="00763F10" w:rsidRPr="00312098">
        <w:rPr>
          <w:rFonts w:ascii="Times New Roman" w:hAnsi="Times New Roman"/>
          <w:sz w:val="28"/>
          <w:szCs w:val="28"/>
        </w:rPr>
        <w:t>был проведен сход граждан поселка</w:t>
      </w:r>
      <w:r w:rsidR="00654ED3" w:rsidRPr="00312098">
        <w:rPr>
          <w:rFonts w:ascii="Times New Roman" w:hAnsi="Times New Roman"/>
          <w:sz w:val="28"/>
          <w:szCs w:val="28"/>
        </w:rPr>
        <w:t xml:space="preserve"> станции</w:t>
      </w:r>
      <w:r w:rsidR="00763F10" w:rsidRPr="00312098">
        <w:rPr>
          <w:rFonts w:ascii="Times New Roman" w:hAnsi="Times New Roman"/>
          <w:sz w:val="28"/>
          <w:szCs w:val="28"/>
        </w:rPr>
        <w:t xml:space="preserve"> Зай. Собранные средства будут направлены на приобретение насоса водяной скважины.</w:t>
      </w:r>
      <w:r w:rsidR="006670B3" w:rsidRPr="00312098">
        <w:rPr>
          <w:rFonts w:ascii="Times New Roman" w:hAnsi="Times New Roman"/>
          <w:sz w:val="28"/>
          <w:szCs w:val="28"/>
        </w:rPr>
        <w:t xml:space="preserve"> Налог оплачивается каждым совершеннолетним гражданином, зарегистрированным на территории Новоалекса</w:t>
      </w:r>
      <w:r w:rsidR="00F76A48" w:rsidRPr="00312098">
        <w:rPr>
          <w:rFonts w:ascii="Times New Roman" w:hAnsi="Times New Roman"/>
          <w:sz w:val="28"/>
          <w:szCs w:val="28"/>
        </w:rPr>
        <w:t>ндровского сельского поселения.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30F68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Зайцев </w:t>
      </w:r>
      <w:r w:rsidR="00F76A48" w:rsidRPr="00312098">
        <w:rPr>
          <w:rFonts w:ascii="Times New Roman" w:hAnsi="Times New Roman"/>
          <w:sz w:val="28"/>
          <w:szCs w:val="28"/>
        </w:rPr>
        <w:t>Александр Михайлович</w:t>
      </w:r>
      <w:r w:rsidRPr="00312098">
        <w:rPr>
          <w:rFonts w:ascii="Times New Roman" w:hAnsi="Times New Roman"/>
          <w:sz w:val="28"/>
          <w:szCs w:val="28"/>
        </w:rPr>
        <w:t xml:space="preserve"> обратился с просьбой посодействовать в оформлении документов на гражданство. </w:t>
      </w:r>
      <w:r w:rsidR="00F76A48" w:rsidRPr="00312098">
        <w:rPr>
          <w:rFonts w:ascii="Times New Roman" w:hAnsi="Times New Roman"/>
          <w:sz w:val="28"/>
          <w:szCs w:val="28"/>
        </w:rPr>
        <w:t>Обратились</w:t>
      </w:r>
      <w:r w:rsidR="00630F68" w:rsidRPr="00312098">
        <w:rPr>
          <w:rFonts w:ascii="Times New Roman" w:hAnsi="Times New Roman"/>
          <w:sz w:val="28"/>
          <w:szCs w:val="28"/>
        </w:rPr>
        <w:t xml:space="preserve"> в миграционную службу </w:t>
      </w:r>
      <w:r w:rsidR="00F76A48" w:rsidRPr="00312098">
        <w:rPr>
          <w:rFonts w:ascii="Times New Roman" w:hAnsi="Times New Roman"/>
          <w:sz w:val="28"/>
          <w:szCs w:val="28"/>
        </w:rPr>
        <w:t>оформляется</w:t>
      </w:r>
      <w:r w:rsidR="00630F68" w:rsidRPr="00312098">
        <w:rPr>
          <w:rFonts w:ascii="Times New Roman" w:hAnsi="Times New Roman"/>
          <w:sz w:val="28"/>
          <w:szCs w:val="28"/>
        </w:rPr>
        <w:t xml:space="preserve"> вид на жительство. </w:t>
      </w:r>
    </w:p>
    <w:p w:rsidR="00523A85" w:rsidRPr="00312098" w:rsidRDefault="00523A85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ответ на обращение от жителей д. Ст. Казанка о перепаде напряжения электроэнергии, мы информировали АО «Татэнерго».</w:t>
      </w:r>
      <w:r w:rsidR="00630F68" w:rsidRPr="00312098">
        <w:rPr>
          <w:rFonts w:ascii="Times New Roman" w:hAnsi="Times New Roman"/>
          <w:sz w:val="28"/>
          <w:szCs w:val="28"/>
        </w:rPr>
        <w:t xml:space="preserve"> Ремонтная бригада выезжала с целью устранения неполадок.</w:t>
      </w:r>
    </w:p>
    <w:p w:rsidR="00523A85" w:rsidRPr="00312098" w:rsidRDefault="00F76A48" w:rsidP="00523A85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</w:t>
      </w:r>
      <w:r w:rsidR="00630F68" w:rsidRPr="00312098">
        <w:rPr>
          <w:rFonts w:ascii="Times New Roman" w:hAnsi="Times New Roman"/>
          <w:sz w:val="28"/>
          <w:szCs w:val="28"/>
        </w:rPr>
        <w:t xml:space="preserve"> сентябр</w:t>
      </w:r>
      <w:r w:rsidRPr="00312098">
        <w:rPr>
          <w:rFonts w:ascii="Times New Roman" w:hAnsi="Times New Roman"/>
          <w:sz w:val="28"/>
          <w:szCs w:val="28"/>
        </w:rPr>
        <w:t>е</w:t>
      </w:r>
      <w:r w:rsidR="00630F68" w:rsidRPr="00312098">
        <w:rPr>
          <w:rFonts w:ascii="Times New Roman" w:hAnsi="Times New Roman"/>
          <w:sz w:val="28"/>
          <w:szCs w:val="28"/>
        </w:rPr>
        <w:t xml:space="preserve"> прове</w:t>
      </w:r>
      <w:r w:rsidR="00523A85" w:rsidRPr="00312098">
        <w:rPr>
          <w:rFonts w:ascii="Times New Roman" w:hAnsi="Times New Roman"/>
          <w:sz w:val="28"/>
          <w:szCs w:val="28"/>
        </w:rPr>
        <w:t>д</w:t>
      </w:r>
      <w:r w:rsidR="00630F68" w:rsidRPr="00312098">
        <w:rPr>
          <w:rFonts w:ascii="Times New Roman" w:hAnsi="Times New Roman"/>
          <w:sz w:val="28"/>
          <w:szCs w:val="28"/>
        </w:rPr>
        <w:t>ены</w:t>
      </w:r>
      <w:r w:rsidR="00523A85" w:rsidRPr="00312098">
        <w:rPr>
          <w:rFonts w:ascii="Times New Roman" w:hAnsi="Times New Roman"/>
          <w:sz w:val="28"/>
          <w:szCs w:val="28"/>
        </w:rPr>
        <w:t xml:space="preserve"> выборы депутатов местного самоуправления. В </w:t>
      </w:r>
      <w:r w:rsidR="00630F68" w:rsidRPr="00312098">
        <w:rPr>
          <w:rFonts w:ascii="Times New Roman" w:hAnsi="Times New Roman"/>
          <w:sz w:val="28"/>
          <w:szCs w:val="28"/>
        </w:rPr>
        <w:t>преддверии выборов</w:t>
      </w:r>
      <w:r w:rsidR="00523A85" w:rsidRPr="00312098">
        <w:rPr>
          <w:rFonts w:ascii="Times New Roman" w:hAnsi="Times New Roman"/>
          <w:sz w:val="28"/>
          <w:szCs w:val="28"/>
        </w:rPr>
        <w:t xml:space="preserve"> были организованны встречи</w:t>
      </w:r>
      <w:r w:rsidR="00630F68" w:rsidRPr="00312098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523A85" w:rsidRPr="00312098">
        <w:rPr>
          <w:rFonts w:ascii="Times New Roman" w:hAnsi="Times New Roman"/>
          <w:sz w:val="28"/>
          <w:szCs w:val="28"/>
        </w:rPr>
        <w:t xml:space="preserve">с жителями по улице Заречная, станции Зай, дома № 16 по улице Казанская. Калимуллин </w:t>
      </w:r>
      <w:r w:rsidR="004D17C1" w:rsidRPr="00312098">
        <w:rPr>
          <w:rFonts w:ascii="Times New Roman" w:hAnsi="Times New Roman"/>
          <w:sz w:val="28"/>
          <w:szCs w:val="28"/>
        </w:rPr>
        <w:t xml:space="preserve">Фарид Масгутович и Иманаев Раиль Ильгизович </w:t>
      </w:r>
      <w:r w:rsidR="00523A85" w:rsidRPr="00312098">
        <w:rPr>
          <w:rFonts w:ascii="Times New Roman" w:hAnsi="Times New Roman"/>
          <w:sz w:val="28"/>
          <w:szCs w:val="28"/>
        </w:rPr>
        <w:t>кратко рассказали о себе, отвечали на вопросы, выслушали пожелания и предложения.</w:t>
      </w:r>
    </w:p>
    <w:p w:rsidR="00D936B0" w:rsidRPr="00312098" w:rsidRDefault="003B69D0" w:rsidP="00D93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</w:t>
      </w:r>
      <w:r w:rsidR="004D17C1" w:rsidRPr="00312098">
        <w:rPr>
          <w:rFonts w:ascii="Times New Roman" w:hAnsi="Times New Roman"/>
          <w:sz w:val="28"/>
          <w:szCs w:val="28"/>
        </w:rPr>
        <w:t>За непродолжительное</w:t>
      </w:r>
      <w:r w:rsidR="00F76A48" w:rsidRPr="00312098">
        <w:rPr>
          <w:rFonts w:ascii="Times New Roman" w:hAnsi="Times New Roman"/>
          <w:sz w:val="28"/>
          <w:szCs w:val="28"/>
        </w:rPr>
        <w:t xml:space="preserve"> время депутаты оказыва</w:t>
      </w:r>
      <w:r w:rsidR="00630F68" w:rsidRPr="00312098">
        <w:rPr>
          <w:rFonts w:ascii="Times New Roman" w:hAnsi="Times New Roman"/>
          <w:sz w:val="28"/>
          <w:szCs w:val="28"/>
        </w:rPr>
        <w:t>ли</w:t>
      </w:r>
      <w:r w:rsidR="004D17C1" w:rsidRPr="00312098">
        <w:rPr>
          <w:rFonts w:ascii="Times New Roman" w:hAnsi="Times New Roman"/>
          <w:sz w:val="28"/>
          <w:szCs w:val="28"/>
        </w:rPr>
        <w:t xml:space="preserve"> населению</w:t>
      </w:r>
      <w:r w:rsidR="00630F68" w:rsidRPr="00312098">
        <w:rPr>
          <w:rFonts w:ascii="Times New Roman" w:hAnsi="Times New Roman"/>
          <w:sz w:val="28"/>
          <w:szCs w:val="28"/>
        </w:rPr>
        <w:t xml:space="preserve"> </w:t>
      </w:r>
      <w:r w:rsidR="004155FE" w:rsidRPr="00312098">
        <w:rPr>
          <w:rFonts w:ascii="Times New Roman" w:hAnsi="Times New Roman"/>
          <w:sz w:val="28"/>
          <w:szCs w:val="28"/>
        </w:rPr>
        <w:t>посильную</w:t>
      </w:r>
      <w:r w:rsidR="00D936B0" w:rsidRPr="00312098">
        <w:rPr>
          <w:rFonts w:ascii="Times New Roman" w:hAnsi="Times New Roman"/>
          <w:sz w:val="28"/>
          <w:szCs w:val="28"/>
        </w:rPr>
        <w:t xml:space="preserve"> помощь.</w:t>
      </w:r>
      <w:r w:rsidR="00916362" w:rsidRPr="00312098">
        <w:rPr>
          <w:rFonts w:ascii="Times New Roman" w:hAnsi="Times New Roman"/>
          <w:sz w:val="28"/>
          <w:szCs w:val="28"/>
        </w:rPr>
        <w:t xml:space="preserve"> </w:t>
      </w:r>
      <w:r w:rsidR="004D17C1" w:rsidRPr="00312098">
        <w:rPr>
          <w:rFonts w:ascii="Times New Roman" w:hAnsi="Times New Roman"/>
          <w:sz w:val="28"/>
          <w:szCs w:val="28"/>
        </w:rPr>
        <w:t xml:space="preserve">После обращения Сердюковой Н.М., при содействии депутата Калимуллина Ф.М., проведен ремонт системы внутридомового водоснабжения в двухэтажном доме №16 по ул. Казанская, также </w:t>
      </w:r>
      <w:r w:rsidR="00916362" w:rsidRPr="00312098">
        <w:rPr>
          <w:rFonts w:ascii="Times New Roman" w:hAnsi="Times New Roman"/>
          <w:sz w:val="28"/>
          <w:szCs w:val="28"/>
        </w:rPr>
        <w:t xml:space="preserve">оказал помощь пенсионерам, проживающим в пос. Зай, в приобретении дров. </w:t>
      </w:r>
      <w:r w:rsidR="00D936B0" w:rsidRPr="00312098">
        <w:rPr>
          <w:rFonts w:ascii="Times New Roman" w:hAnsi="Times New Roman"/>
          <w:sz w:val="28"/>
          <w:szCs w:val="28"/>
        </w:rPr>
        <w:t xml:space="preserve"> На средства, предоставленные депутатами, были собраны продуктовые наборы пенсионерам</w:t>
      </w:r>
      <w:r w:rsidR="004155FE" w:rsidRPr="00312098">
        <w:rPr>
          <w:rFonts w:ascii="Times New Roman" w:hAnsi="Times New Roman"/>
          <w:sz w:val="28"/>
          <w:szCs w:val="28"/>
        </w:rPr>
        <w:t xml:space="preserve"> к проведению праздника «День пожилых людей»</w:t>
      </w:r>
      <w:r w:rsidR="00D936B0" w:rsidRPr="00312098">
        <w:rPr>
          <w:rFonts w:ascii="Times New Roman" w:hAnsi="Times New Roman"/>
          <w:sz w:val="28"/>
          <w:szCs w:val="28"/>
        </w:rPr>
        <w:t>, к Новогоднему празднику всем школьникам и воспитанникам Новоалександровской школы-детского сада вручены сладкие подарки, которые вручал Дед Мороз на дому. Мероприятие было организовано сотрудниками сельского дома культуры и исполкома.</w:t>
      </w:r>
    </w:p>
    <w:p w:rsidR="00916362" w:rsidRPr="00312098" w:rsidRDefault="00916362" w:rsidP="00D93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Иманаев Р.И. ведет работу по улучшению качества связи в поселении.</w:t>
      </w:r>
    </w:p>
    <w:p w:rsidR="00D936B0" w:rsidRPr="00312098" w:rsidRDefault="00D936B0" w:rsidP="00D936B0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098">
        <w:rPr>
          <w:rFonts w:ascii="Times New Roman" w:hAnsi="Times New Roman"/>
          <w:sz w:val="28"/>
          <w:szCs w:val="28"/>
          <w:lang w:eastAsia="ru-RU"/>
        </w:rPr>
        <w:t>Всем депутатам говорю огромное спасибо за оказанную помощь в решении вопросов поселения и надеюсь на дальнейшее плодотворное сотрудничество.</w:t>
      </w:r>
    </w:p>
    <w:p w:rsidR="00D936B0" w:rsidRPr="00312098" w:rsidRDefault="00D936B0" w:rsidP="00D936B0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6B0" w:rsidRPr="00312098" w:rsidRDefault="004155FE" w:rsidP="00D936B0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098">
        <w:rPr>
          <w:rFonts w:ascii="Times New Roman" w:hAnsi="Times New Roman"/>
          <w:sz w:val="28"/>
          <w:szCs w:val="28"/>
          <w:lang w:eastAsia="ru-RU"/>
        </w:rPr>
        <w:t>В прошедшем году</w:t>
      </w:r>
      <w:r w:rsidR="00076BF3" w:rsidRPr="00312098">
        <w:rPr>
          <w:rFonts w:ascii="Times New Roman" w:hAnsi="Times New Roman"/>
          <w:sz w:val="28"/>
          <w:szCs w:val="28"/>
          <w:lang w:eastAsia="ru-RU"/>
        </w:rPr>
        <w:t xml:space="preserve"> была подана заявка на установку остановочных павильонов. В декабре временно поставили остановку возле СДК. Весной, после схода снега, остановка будет установлена капитально с соблюдением всех требований законодательства.</w:t>
      </w:r>
    </w:p>
    <w:p w:rsidR="00916362" w:rsidRPr="00312098" w:rsidRDefault="00916362" w:rsidP="00D936B0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362" w:rsidRPr="00312098" w:rsidRDefault="00916362" w:rsidP="00916362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>СОВЕТ ВЕТЕРАНОВ</w:t>
      </w:r>
    </w:p>
    <w:p w:rsidR="00916362" w:rsidRPr="00312098" w:rsidRDefault="00916362" w:rsidP="00916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нашем поселении ведет работу Совет ветеранов. Председатель – Санникова Роза Алексеевна. Работа осуществляется в тесном контакте с админ</w:t>
      </w:r>
      <w:r w:rsidR="004D17C1" w:rsidRPr="00312098">
        <w:rPr>
          <w:rFonts w:ascii="Times New Roman" w:hAnsi="Times New Roman"/>
          <w:sz w:val="28"/>
          <w:szCs w:val="28"/>
        </w:rPr>
        <w:t xml:space="preserve">истрацией сельского поселения, </w:t>
      </w:r>
      <w:r w:rsidRPr="00312098">
        <w:rPr>
          <w:rFonts w:ascii="Times New Roman" w:hAnsi="Times New Roman"/>
          <w:sz w:val="28"/>
          <w:szCs w:val="28"/>
        </w:rPr>
        <w:t xml:space="preserve">районным Советом Ветеранов, библиотекой, домом культуры, школой и направлена на защиту социальных интересов и прав старшего поколения. </w:t>
      </w:r>
    </w:p>
    <w:p w:rsidR="00916362" w:rsidRPr="00312098" w:rsidRDefault="00916362" w:rsidP="00916362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D936B0" w:rsidRPr="00312098" w:rsidRDefault="00D936B0" w:rsidP="00D936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22E3" w:rsidRPr="00312098" w:rsidRDefault="000222E3" w:rsidP="000222E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</w:t>
      </w:r>
      <w:r w:rsidR="00523A85" w:rsidRPr="00312098">
        <w:rPr>
          <w:rFonts w:ascii="Times New Roman" w:hAnsi="Times New Roman"/>
          <w:sz w:val="28"/>
          <w:szCs w:val="28"/>
        </w:rPr>
        <w:t>Для удобства общения с населением, чтобы быть в курсе событий в социальной сети Ватсап создана группа поселения.</w:t>
      </w:r>
    </w:p>
    <w:p w:rsidR="00FE5591" w:rsidRPr="00312098" w:rsidRDefault="000222E3" w:rsidP="000222E3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098">
        <w:rPr>
          <w:rFonts w:ascii="Times New Roman" w:hAnsi="Times New Roman"/>
          <w:sz w:val="28"/>
          <w:szCs w:val="28"/>
        </w:rPr>
        <w:t>В ней размещаются объявления о проведении мероприятий, уведомления о плановом отключении электроэнергии и другая важная информация.</w:t>
      </w:r>
      <w:r w:rsidR="00523A85" w:rsidRPr="00312098">
        <w:rPr>
          <w:rFonts w:ascii="Times New Roman" w:hAnsi="Times New Roman"/>
          <w:sz w:val="28"/>
          <w:szCs w:val="28"/>
        </w:rPr>
        <w:t xml:space="preserve"> Вступайте в группу, будем рады.</w:t>
      </w:r>
      <w:r w:rsidR="00E63285" w:rsidRPr="0031209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81EB4" w:rsidRPr="00312098" w:rsidRDefault="00A81EB4" w:rsidP="009462E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FE5591" w:rsidRPr="00312098" w:rsidRDefault="00FE5591" w:rsidP="009462EF">
      <w:pPr>
        <w:spacing w:after="0" w:line="23" w:lineRule="atLeast"/>
        <w:ind w:right="-99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Главной </w:t>
      </w:r>
      <w:r w:rsidR="007D0C96" w:rsidRPr="00312098">
        <w:rPr>
          <w:rFonts w:ascii="Times New Roman" w:hAnsi="Times New Roman"/>
          <w:sz w:val="28"/>
          <w:szCs w:val="28"/>
        </w:rPr>
        <w:t>целью работы</w:t>
      </w:r>
      <w:r w:rsidRPr="00312098">
        <w:rPr>
          <w:rFonts w:ascii="Times New Roman" w:hAnsi="Times New Roman"/>
          <w:sz w:val="28"/>
          <w:szCs w:val="28"/>
        </w:rPr>
        <w:t xml:space="preserve">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</w:t>
      </w:r>
      <w:r w:rsidR="007D0C96" w:rsidRPr="00312098">
        <w:rPr>
          <w:rFonts w:ascii="Times New Roman" w:hAnsi="Times New Roman"/>
          <w:sz w:val="28"/>
          <w:szCs w:val="28"/>
        </w:rPr>
        <w:t>жильем, уровень</w:t>
      </w:r>
      <w:r w:rsidRPr="00312098">
        <w:rPr>
          <w:rFonts w:ascii="Times New Roman" w:hAnsi="Times New Roman"/>
          <w:sz w:val="28"/>
          <w:szCs w:val="28"/>
        </w:rPr>
        <w:t xml:space="preserve"> образования, обеспеченность социальной инфраструктурой.      </w:t>
      </w:r>
    </w:p>
    <w:p w:rsidR="00FE5591" w:rsidRPr="00312098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На 01.01 </w:t>
      </w:r>
      <w:r w:rsidR="00890143" w:rsidRPr="00312098">
        <w:rPr>
          <w:rFonts w:ascii="Times New Roman" w:hAnsi="Times New Roman"/>
          <w:sz w:val="28"/>
          <w:szCs w:val="28"/>
        </w:rPr>
        <w:t>2021</w:t>
      </w:r>
      <w:r w:rsidR="007D0C96" w:rsidRPr="00312098">
        <w:rPr>
          <w:rFonts w:ascii="Times New Roman" w:hAnsi="Times New Roman"/>
          <w:sz w:val="28"/>
          <w:szCs w:val="28"/>
        </w:rPr>
        <w:t xml:space="preserve"> года</w:t>
      </w:r>
      <w:r w:rsidRPr="00312098">
        <w:rPr>
          <w:rFonts w:ascii="Times New Roman" w:hAnsi="Times New Roman"/>
          <w:sz w:val="28"/>
          <w:szCs w:val="28"/>
        </w:rPr>
        <w:t xml:space="preserve"> у </w:t>
      </w:r>
      <w:r w:rsidR="007D0C96" w:rsidRPr="00312098">
        <w:rPr>
          <w:rFonts w:ascii="Times New Roman" w:hAnsi="Times New Roman"/>
          <w:sz w:val="28"/>
          <w:szCs w:val="28"/>
        </w:rPr>
        <w:t>населения имеется</w:t>
      </w:r>
      <w:r w:rsidRPr="00312098">
        <w:rPr>
          <w:rFonts w:ascii="Times New Roman" w:hAnsi="Times New Roman"/>
          <w:sz w:val="28"/>
          <w:szCs w:val="28"/>
        </w:rPr>
        <w:t xml:space="preserve">: КРС </w:t>
      </w:r>
      <w:r w:rsidR="001B48E7" w:rsidRPr="00312098">
        <w:rPr>
          <w:rFonts w:ascii="Times New Roman" w:hAnsi="Times New Roman"/>
          <w:sz w:val="28"/>
          <w:szCs w:val="28"/>
        </w:rPr>
        <w:t>–</w:t>
      </w:r>
      <w:r w:rsidR="00A67706" w:rsidRPr="00312098">
        <w:rPr>
          <w:rFonts w:ascii="Times New Roman" w:hAnsi="Times New Roman"/>
          <w:sz w:val="28"/>
          <w:szCs w:val="28"/>
        </w:rPr>
        <w:t xml:space="preserve"> 9</w:t>
      </w:r>
      <w:r w:rsidR="00890143" w:rsidRPr="00312098">
        <w:rPr>
          <w:rFonts w:ascii="Times New Roman" w:hAnsi="Times New Roman"/>
          <w:sz w:val="28"/>
          <w:szCs w:val="28"/>
        </w:rPr>
        <w:t>8</w:t>
      </w:r>
      <w:r w:rsidR="001B48E7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>гол.</w:t>
      </w:r>
      <w:r w:rsidR="001B48E7" w:rsidRPr="00312098">
        <w:rPr>
          <w:rFonts w:ascii="Times New Roman" w:hAnsi="Times New Roman"/>
          <w:sz w:val="28"/>
          <w:szCs w:val="28"/>
        </w:rPr>
        <w:t xml:space="preserve">  </w:t>
      </w:r>
      <w:r w:rsidR="006C015E" w:rsidRPr="00312098">
        <w:rPr>
          <w:rFonts w:ascii="Times New Roman" w:hAnsi="Times New Roman"/>
          <w:sz w:val="28"/>
          <w:szCs w:val="28"/>
        </w:rPr>
        <w:t>Больше</w:t>
      </w:r>
      <w:r w:rsidR="001B48E7" w:rsidRPr="00312098">
        <w:rPr>
          <w:rFonts w:ascii="Times New Roman" w:hAnsi="Times New Roman"/>
          <w:sz w:val="28"/>
          <w:szCs w:val="28"/>
        </w:rPr>
        <w:t xml:space="preserve"> чем в прошлом год</w:t>
      </w:r>
      <w:r w:rsidR="00A67706" w:rsidRPr="00312098">
        <w:rPr>
          <w:rFonts w:ascii="Times New Roman" w:hAnsi="Times New Roman"/>
          <w:sz w:val="28"/>
          <w:szCs w:val="28"/>
        </w:rPr>
        <w:t>у на 4</w:t>
      </w:r>
      <w:r w:rsidR="00430FAF" w:rsidRPr="00312098">
        <w:rPr>
          <w:rFonts w:ascii="Times New Roman" w:hAnsi="Times New Roman"/>
          <w:sz w:val="28"/>
          <w:szCs w:val="28"/>
        </w:rPr>
        <w:t xml:space="preserve"> голов</w:t>
      </w:r>
      <w:r w:rsidR="00A67706" w:rsidRPr="00312098">
        <w:rPr>
          <w:rFonts w:ascii="Times New Roman" w:hAnsi="Times New Roman"/>
          <w:sz w:val="28"/>
          <w:szCs w:val="28"/>
        </w:rPr>
        <w:t>ы</w:t>
      </w:r>
      <w:r w:rsidR="00430FAF" w:rsidRPr="00312098">
        <w:rPr>
          <w:rFonts w:ascii="Times New Roman" w:hAnsi="Times New Roman"/>
          <w:sz w:val="28"/>
          <w:szCs w:val="28"/>
        </w:rPr>
        <w:t>, в т.ч. коров - 4</w:t>
      </w:r>
      <w:r w:rsidR="00890143" w:rsidRPr="00312098">
        <w:rPr>
          <w:rFonts w:ascii="Times New Roman" w:hAnsi="Times New Roman"/>
          <w:sz w:val="28"/>
          <w:szCs w:val="28"/>
        </w:rPr>
        <w:t>6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8D1188" w:rsidRPr="00312098">
        <w:rPr>
          <w:rFonts w:ascii="Times New Roman" w:hAnsi="Times New Roman"/>
          <w:sz w:val="28"/>
          <w:szCs w:val="28"/>
        </w:rPr>
        <w:t>гол</w:t>
      </w:r>
      <w:r w:rsidR="0012796A" w:rsidRPr="00312098">
        <w:rPr>
          <w:rFonts w:ascii="Times New Roman" w:hAnsi="Times New Roman"/>
          <w:sz w:val="28"/>
          <w:szCs w:val="28"/>
        </w:rPr>
        <w:t xml:space="preserve">., </w:t>
      </w:r>
      <w:r w:rsidR="001B48E7" w:rsidRPr="00312098">
        <w:rPr>
          <w:rFonts w:ascii="Times New Roman" w:hAnsi="Times New Roman"/>
          <w:sz w:val="28"/>
          <w:szCs w:val="28"/>
        </w:rPr>
        <w:t xml:space="preserve">свиней- </w:t>
      </w:r>
      <w:r w:rsidR="00890143" w:rsidRPr="00312098">
        <w:rPr>
          <w:rFonts w:ascii="Times New Roman" w:hAnsi="Times New Roman"/>
          <w:sz w:val="28"/>
          <w:szCs w:val="28"/>
        </w:rPr>
        <w:t>5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8D1188" w:rsidRPr="00312098">
        <w:rPr>
          <w:rFonts w:ascii="Times New Roman" w:hAnsi="Times New Roman"/>
          <w:sz w:val="28"/>
          <w:szCs w:val="28"/>
        </w:rPr>
        <w:t>гол.</w:t>
      </w:r>
      <w:r w:rsidR="0012796A" w:rsidRPr="00312098">
        <w:rPr>
          <w:rFonts w:ascii="Times New Roman" w:hAnsi="Times New Roman"/>
          <w:sz w:val="28"/>
          <w:szCs w:val="28"/>
        </w:rPr>
        <w:t>,</w:t>
      </w:r>
      <w:r w:rsidR="00890143" w:rsidRPr="00312098">
        <w:rPr>
          <w:rFonts w:ascii="Times New Roman" w:hAnsi="Times New Roman"/>
          <w:sz w:val="28"/>
          <w:szCs w:val="28"/>
        </w:rPr>
        <w:t xml:space="preserve"> овец и коз – 95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8D1188" w:rsidRPr="00312098">
        <w:rPr>
          <w:rFonts w:ascii="Times New Roman" w:hAnsi="Times New Roman"/>
          <w:sz w:val="28"/>
          <w:szCs w:val="28"/>
        </w:rPr>
        <w:t>гол.</w:t>
      </w:r>
      <w:r w:rsidR="0012796A" w:rsidRPr="00312098">
        <w:rPr>
          <w:rFonts w:ascii="Times New Roman" w:hAnsi="Times New Roman"/>
          <w:sz w:val="28"/>
          <w:szCs w:val="28"/>
        </w:rPr>
        <w:t>,</w:t>
      </w:r>
      <w:r w:rsidRPr="00312098">
        <w:rPr>
          <w:rFonts w:ascii="Times New Roman" w:hAnsi="Times New Roman"/>
          <w:sz w:val="28"/>
          <w:szCs w:val="28"/>
        </w:rPr>
        <w:t xml:space="preserve"> пчё</w:t>
      </w:r>
      <w:r w:rsidR="00890143" w:rsidRPr="00312098">
        <w:rPr>
          <w:rFonts w:ascii="Times New Roman" w:hAnsi="Times New Roman"/>
          <w:sz w:val="28"/>
          <w:szCs w:val="28"/>
        </w:rPr>
        <w:t>лосемей – 50 , лошадей – 2</w:t>
      </w:r>
      <w:r w:rsidR="0012796A" w:rsidRPr="00312098">
        <w:rPr>
          <w:rFonts w:ascii="Times New Roman" w:hAnsi="Times New Roman"/>
          <w:sz w:val="28"/>
          <w:szCs w:val="28"/>
        </w:rPr>
        <w:t xml:space="preserve"> гол.</w:t>
      </w:r>
      <w:r w:rsidR="004155FE" w:rsidRPr="00312098">
        <w:rPr>
          <w:rFonts w:ascii="Times New Roman" w:hAnsi="Times New Roman"/>
          <w:sz w:val="28"/>
          <w:szCs w:val="28"/>
        </w:rPr>
        <w:t xml:space="preserve"> У жителей имеется необходимая сельскохозяйственная техника для ведения подсобного хозяйства.</w:t>
      </w:r>
    </w:p>
    <w:p w:rsidR="004155FE" w:rsidRPr="00312098" w:rsidRDefault="004155FE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</w:p>
    <w:p w:rsidR="00FE5591" w:rsidRPr="00312098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Д</w:t>
      </w:r>
      <w:r w:rsidR="00890143" w:rsidRPr="00312098">
        <w:rPr>
          <w:rFonts w:ascii="Times New Roman" w:hAnsi="Times New Roman"/>
          <w:sz w:val="28"/>
          <w:szCs w:val="28"/>
        </w:rPr>
        <w:t>ля жителей, имеющих коров и козо</w:t>
      </w:r>
      <w:r w:rsidRPr="00312098">
        <w:rPr>
          <w:rFonts w:ascii="Times New Roman" w:hAnsi="Times New Roman"/>
          <w:sz w:val="28"/>
          <w:szCs w:val="28"/>
        </w:rPr>
        <w:t xml:space="preserve">маток, государством выделены средства </w:t>
      </w:r>
      <w:r w:rsidR="008D1188" w:rsidRPr="00312098">
        <w:rPr>
          <w:rFonts w:ascii="Times New Roman" w:hAnsi="Times New Roman"/>
          <w:sz w:val="28"/>
          <w:szCs w:val="28"/>
        </w:rPr>
        <w:t>для приобретения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8D1188" w:rsidRPr="00312098">
        <w:rPr>
          <w:rFonts w:ascii="Times New Roman" w:hAnsi="Times New Roman"/>
          <w:sz w:val="28"/>
          <w:szCs w:val="28"/>
        </w:rPr>
        <w:t>кормов на</w:t>
      </w:r>
      <w:r w:rsidRPr="00312098">
        <w:rPr>
          <w:rFonts w:ascii="Times New Roman" w:hAnsi="Times New Roman"/>
          <w:sz w:val="28"/>
          <w:szCs w:val="28"/>
        </w:rPr>
        <w:t xml:space="preserve"> одну </w:t>
      </w:r>
      <w:r w:rsidR="008D1188" w:rsidRPr="00312098">
        <w:rPr>
          <w:rFonts w:ascii="Times New Roman" w:hAnsi="Times New Roman"/>
          <w:sz w:val="28"/>
          <w:szCs w:val="28"/>
        </w:rPr>
        <w:t>корову</w:t>
      </w:r>
      <w:r w:rsidR="00916362" w:rsidRPr="00312098">
        <w:rPr>
          <w:rFonts w:ascii="Times New Roman" w:hAnsi="Times New Roman"/>
          <w:sz w:val="28"/>
          <w:szCs w:val="28"/>
        </w:rPr>
        <w:t xml:space="preserve"> </w:t>
      </w:r>
      <w:r w:rsidR="00430FAF" w:rsidRPr="00312098">
        <w:rPr>
          <w:rFonts w:ascii="Times New Roman" w:hAnsi="Times New Roman"/>
          <w:sz w:val="28"/>
          <w:szCs w:val="28"/>
        </w:rPr>
        <w:t xml:space="preserve"> </w:t>
      </w:r>
      <w:r w:rsidR="00916362" w:rsidRPr="00312098">
        <w:rPr>
          <w:rFonts w:ascii="Times New Roman" w:hAnsi="Times New Roman"/>
          <w:sz w:val="28"/>
          <w:szCs w:val="28"/>
        </w:rPr>
        <w:t>2</w:t>
      </w:r>
      <w:r w:rsidR="008D1188" w:rsidRPr="00312098">
        <w:rPr>
          <w:rFonts w:ascii="Times New Roman" w:hAnsi="Times New Roman"/>
          <w:sz w:val="28"/>
          <w:szCs w:val="28"/>
        </w:rPr>
        <w:t>000</w:t>
      </w:r>
      <w:r w:rsidR="00890143" w:rsidRPr="00312098">
        <w:rPr>
          <w:rFonts w:ascii="Times New Roman" w:hAnsi="Times New Roman"/>
          <w:sz w:val="28"/>
          <w:szCs w:val="28"/>
        </w:rPr>
        <w:t xml:space="preserve"> рублей,</w:t>
      </w:r>
      <w:r w:rsidR="00916362" w:rsidRPr="00312098">
        <w:rPr>
          <w:rFonts w:ascii="Times New Roman" w:hAnsi="Times New Roman"/>
          <w:sz w:val="28"/>
          <w:szCs w:val="28"/>
        </w:rPr>
        <w:t xml:space="preserve"> на две коровы по 3000 рублей за каждую, на три и более по</w:t>
      </w:r>
      <w:r w:rsidR="00890143" w:rsidRPr="00312098">
        <w:rPr>
          <w:rFonts w:ascii="Times New Roman" w:hAnsi="Times New Roman"/>
          <w:sz w:val="28"/>
          <w:szCs w:val="28"/>
        </w:rPr>
        <w:t xml:space="preserve"> </w:t>
      </w:r>
      <w:r w:rsidR="00916362" w:rsidRPr="00312098">
        <w:rPr>
          <w:rFonts w:ascii="Times New Roman" w:hAnsi="Times New Roman"/>
          <w:sz w:val="28"/>
          <w:szCs w:val="28"/>
        </w:rPr>
        <w:t xml:space="preserve">4000 рублей за голову, на </w:t>
      </w:r>
      <w:r w:rsidR="00890143" w:rsidRPr="00312098">
        <w:rPr>
          <w:rFonts w:ascii="Times New Roman" w:hAnsi="Times New Roman"/>
          <w:sz w:val="28"/>
          <w:szCs w:val="28"/>
        </w:rPr>
        <w:t>козо</w:t>
      </w:r>
      <w:r w:rsidR="00430FAF" w:rsidRPr="00312098">
        <w:rPr>
          <w:rFonts w:ascii="Times New Roman" w:hAnsi="Times New Roman"/>
          <w:sz w:val="28"/>
          <w:szCs w:val="28"/>
        </w:rPr>
        <w:t>матку 500</w:t>
      </w:r>
      <w:r w:rsidRPr="00312098">
        <w:rPr>
          <w:rFonts w:ascii="Times New Roman" w:hAnsi="Times New Roman"/>
          <w:sz w:val="28"/>
          <w:szCs w:val="28"/>
        </w:rPr>
        <w:t xml:space="preserve"> рублей. </w:t>
      </w:r>
    </w:p>
    <w:p w:rsidR="0004267D" w:rsidRPr="00312098" w:rsidRDefault="0004267D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На территории поселения находятся </w:t>
      </w:r>
      <w:r w:rsidR="00890143" w:rsidRPr="00312098">
        <w:rPr>
          <w:rFonts w:ascii="Times New Roman" w:hAnsi="Times New Roman"/>
          <w:sz w:val="28"/>
          <w:szCs w:val="28"/>
        </w:rPr>
        <w:t>одно</w:t>
      </w:r>
      <w:r w:rsidRPr="00312098">
        <w:rPr>
          <w:rFonts w:ascii="Times New Roman" w:hAnsi="Times New Roman"/>
          <w:sz w:val="28"/>
          <w:szCs w:val="28"/>
        </w:rPr>
        <w:t xml:space="preserve"> крестьянско-ферм</w:t>
      </w:r>
      <w:r w:rsidR="00890143" w:rsidRPr="00312098">
        <w:rPr>
          <w:rFonts w:ascii="Times New Roman" w:hAnsi="Times New Roman"/>
          <w:sz w:val="28"/>
          <w:szCs w:val="28"/>
        </w:rPr>
        <w:t>ерское</w:t>
      </w:r>
      <w:r w:rsidR="0012796A" w:rsidRPr="00312098">
        <w:rPr>
          <w:rFonts w:ascii="Times New Roman" w:hAnsi="Times New Roman"/>
          <w:sz w:val="28"/>
          <w:szCs w:val="28"/>
        </w:rPr>
        <w:t xml:space="preserve"> хозяйств</w:t>
      </w:r>
      <w:r w:rsidR="00890143" w:rsidRPr="00312098">
        <w:rPr>
          <w:rFonts w:ascii="Times New Roman" w:hAnsi="Times New Roman"/>
          <w:sz w:val="28"/>
          <w:szCs w:val="28"/>
        </w:rPr>
        <w:t>о</w:t>
      </w:r>
      <w:r w:rsidR="0012796A" w:rsidRPr="00312098">
        <w:rPr>
          <w:rFonts w:ascii="Times New Roman" w:hAnsi="Times New Roman"/>
          <w:sz w:val="28"/>
          <w:szCs w:val="28"/>
        </w:rPr>
        <w:t>: КФХ Григорьев</w:t>
      </w:r>
      <w:r w:rsidR="00890143" w:rsidRPr="00312098">
        <w:rPr>
          <w:rFonts w:ascii="Times New Roman" w:hAnsi="Times New Roman"/>
          <w:sz w:val="28"/>
          <w:szCs w:val="28"/>
        </w:rPr>
        <w:t>а Юлия</w:t>
      </w:r>
      <w:r w:rsidR="0012796A" w:rsidRPr="00312098">
        <w:rPr>
          <w:rFonts w:ascii="Times New Roman" w:hAnsi="Times New Roman"/>
          <w:sz w:val="28"/>
          <w:szCs w:val="28"/>
        </w:rPr>
        <w:t xml:space="preserve"> Валер</w:t>
      </w:r>
      <w:r w:rsidR="00890143" w:rsidRPr="00312098">
        <w:rPr>
          <w:rFonts w:ascii="Times New Roman" w:hAnsi="Times New Roman"/>
          <w:sz w:val="28"/>
          <w:szCs w:val="28"/>
        </w:rPr>
        <w:t>ьевна</w:t>
      </w:r>
      <w:r w:rsidR="0012796A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hAnsi="Times New Roman"/>
          <w:sz w:val="28"/>
          <w:szCs w:val="28"/>
        </w:rPr>
        <w:t xml:space="preserve">занимается разведением КРС. </w:t>
      </w:r>
      <w:r w:rsidR="00041F72" w:rsidRPr="00312098">
        <w:rPr>
          <w:rFonts w:ascii="Times New Roman" w:hAnsi="Times New Roman"/>
          <w:sz w:val="28"/>
          <w:szCs w:val="28"/>
        </w:rPr>
        <w:t>ИП Каримов Ильдар Гамирович выращиванием смородины.</w:t>
      </w:r>
    </w:p>
    <w:p w:rsidR="00FE5591" w:rsidRPr="00312098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12098">
        <w:rPr>
          <w:rFonts w:ascii="Times New Roman" w:hAnsi="Times New Roman"/>
          <w:sz w:val="28"/>
          <w:szCs w:val="28"/>
        </w:rPr>
        <w:t xml:space="preserve">ООО «Подгорный» в счет </w:t>
      </w:r>
      <w:r w:rsidR="008D1188" w:rsidRPr="00312098">
        <w:rPr>
          <w:rFonts w:ascii="Times New Roman" w:hAnsi="Times New Roman"/>
          <w:sz w:val="28"/>
          <w:szCs w:val="28"/>
        </w:rPr>
        <w:t>паевых земель</w:t>
      </w:r>
      <w:r w:rsidR="00BC3097" w:rsidRPr="00312098">
        <w:rPr>
          <w:rFonts w:ascii="Times New Roman" w:hAnsi="Times New Roman"/>
          <w:sz w:val="28"/>
          <w:szCs w:val="28"/>
        </w:rPr>
        <w:t xml:space="preserve"> выдало по 3</w:t>
      </w:r>
      <w:r w:rsidRPr="00312098">
        <w:rPr>
          <w:rFonts w:ascii="Times New Roman" w:hAnsi="Times New Roman"/>
          <w:sz w:val="28"/>
          <w:szCs w:val="28"/>
        </w:rPr>
        <w:t xml:space="preserve"> ц зерна за пай, оплатило полностью</w:t>
      </w:r>
      <w:r w:rsidR="00890143" w:rsidRPr="00312098">
        <w:rPr>
          <w:rFonts w:ascii="Times New Roman" w:hAnsi="Times New Roman"/>
          <w:sz w:val="28"/>
          <w:szCs w:val="28"/>
        </w:rPr>
        <w:t xml:space="preserve"> земельные налоги (544</w:t>
      </w:r>
      <w:r w:rsidR="00A67706" w:rsidRPr="00312098">
        <w:rPr>
          <w:rFonts w:ascii="Times New Roman" w:hAnsi="Times New Roman"/>
          <w:sz w:val="28"/>
          <w:szCs w:val="28"/>
        </w:rPr>
        <w:t xml:space="preserve"> рубля</w:t>
      </w:r>
      <w:r w:rsidR="00494DE1" w:rsidRPr="00312098">
        <w:rPr>
          <w:rFonts w:ascii="Times New Roman" w:hAnsi="Times New Roman"/>
          <w:sz w:val="28"/>
          <w:szCs w:val="28"/>
        </w:rPr>
        <w:t xml:space="preserve"> за пай)</w:t>
      </w:r>
    </w:p>
    <w:p w:rsidR="00CC7AEE" w:rsidRPr="00312098" w:rsidRDefault="00CC7AEE" w:rsidP="00916362">
      <w:pPr>
        <w:spacing w:after="0" w:line="23" w:lineRule="atLeast"/>
        <w:ind w:firstLine="18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E1EEE" w:rsidRPr="00312098" w:rsidRDefault="00AB475F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</w:t>
      </w:r>
    </w:p>
    <w:p w:rsidR="00FE5591" w:rsidRPr="00312098" w:rsidRDefault="00AB475F" w:rsidP="000F5D2F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</w:t>
      </w:r>
      <w:r w:rsidR="006670B3" w:rsidRPr="00312098">
        <w:rPr>
          <w:rFonts w:ascii="Times New Roman" w:hAnsi="Times New Roman"/>
          <w:sz w:val="28"/>
          <w:szCs w:val="28"/>
        </w:rPr>
        <w:t>За отчетный период проведено 3</w:t>
      </w:r>
      <w:r w:rsidR="00FE5591" w:rsidRPr="00312098">
        <w:rPr>
          <w:rFonts w:ascii="Times New Roman" w:hAnsi="Times New Roman"/>
          <w:sz w:val="28"/>
          <w:szCs w:val="28"/>
        </w:rPr>
        <w:t xml:space="preserve">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</w:t>
      </w:r>
      <w:r w:rsidR="002109F8" w:rsidRPr="00312098">
        <w:rPr>
          <w:rFonts w:ascii="Times New Roman" w:hAnsi="Times New Roman"/>
          <w:sz w:val="28"/>
          <w:szCs w:val="28"/>
        </w:rPr>
        <w:t>, о профилактике АЧС</w:t>
      </w:r>
      <w:r w:rsidR="00AC2B68" w:rsidRPr="00312098">
        <w:rPr>
          <w:rFonts w:ascii="Times New Roman" w:hAnsi="Times New Roman"/>
          <w:sz w:val="28"/>
          <w:szCs w:val="28"/>
        </w:rPr>
        <w:t xml:space="preserve"> (африканской чумы свиней) и предотвращение распространения вируса птичьего ГРИППа.</w:t>
      </w:r>
    </w:p>
    <w:p w:rsidR="00FE5591" w:rsidRPr="00312098" w:rsidRDefault="00FE5591" w:rsidP="00932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591" w:rsidRPr="00312098" w:rsidRDefault="00C77A7F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населенном пункте работают следующие </w:t>
      </w:r>
      <w:r w:rsidR="00FE5591" w:rsidRPr="00312098">
        <w:rPr>
          <w:rFonts w:ascii="Times New Roman" w:hAnsi="Times New Roman"/>
          <w:sz w:val="28"/>
          <w:szCs w:val="28"/>
        </w:rPr>
        <w:t>объекты  с</w:t>
      </w:r>
      <w:r w:rsidRPr="00312098">
        <w:rPr>
          <w:rFonts w:ascii="Times New Roman" w:hAnsi="Times New Roman"/>
          <w:sz w:val="28"/>
          <w:szCs w:val="28"/>
        </w:rPr>
        <w:t>оциально-культурного назначения:</w:t>
      </w:r>
    </w:p>
    <w:p w:rsidR="00550DD7" w:rsidRPr="00312098" w:rsidRDefault="00550DD7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38C" w:rsidRPr="00312098" w:rsidRDefault="00E9138C" w:rsidP="00781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74AA9" w:rsidRPr="00312098" w:rsidRDefault="00E9138C" w:rsidP="00781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>Новоалександровская  начальная  школа – детский сад  имени Героя Советского Союза Вячеслава Александровича Медноногова  Бугульминского муниципального района Республики Татарстан</w:t>
      </w:r>
    </w:p>
    <w:p w:rsidR="00274AA9" w:rsidRPr="00312098" w:rsidRDefault="00274A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</w:t>
      </w:r>
      <w:r w:rsidR="00E9138C" w:rsidRPr="00312098">
        <w:rPr>
          <w:rFonts w:ascii="Times New Roman" w:hAnsi="Times New Roman"/>
          <w:sz w:val="28"/>
          <w:szCs w:val="28"/>
        </w:rPr>
        <w:t>Директор Мальцева Любовь Александровна.</w:t>
      </w:r>
    </w:p>
    <w:p w:rsidR="00797EE9" w:rsidRPr="00312098" w:rsidRDefault="00274A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В учреждении  работают  13 сотруднико</w:t>
      </w:r>
      <w:r w:rsidR="00E9138C" w:rsidRPr="00312098">
        <w:rPr>
          <w:rFonts w:ascii="Times New Roman" w:hAnsi="Times New Roman"/>
          <w:sz w:val="28"/>
          <w:szCs w:val="28"/>
        </w:rPr>
        <w:t>в. Педагогов и воспитателей  - 5</w:t>
      </w:r>
      <w:r w:rsidRPr="00312098">
        <w:rPr>
          <w:rFonts w:ascii="Times New Roman" w:hAnsi="Times New Roman"/>
          <w:sz w:val="28"/>
          <w:szCs w:val="28"/>
        </w:rPr>
        <w:t xml:space="preserve">. </w:t>
      </w:r>
    </w:p>
    <w:p w:rsidR="00274AA9" w:rsidRPr="00312098" w:rsidRDefault="00797EE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</w:t>
      </w:r>
      <w:r w:rsidR="00274AA9" w:rsidRPr="00312098">
        <w:rPr>
          <w:rFonts w:ascii="Times New Roman" w:hAnsi="Times New Roman"/>
          <w:sz w:val="28"/>
          <w:szCs w:val="28"/>
        </w:rPr>
        <w:t xml:space="preserve">Штат  укомплектован  на 100%. </w:t>
      </w:r>
      <w:r w:rsidR="00E9138C" w:rsidRPr="00312098">
        <w:rPr>
          <w:rFonts w:ascii="Times New Roman" w:hAnsi="Times New Roman"/>
          <w:sz w:val="28"/>
          <w:szCs w:val="28"/>
        </w:rPr>
        <w:t>Все педагоги имеют высшее образование.</w:t>
      </w:r>
    </w:p>
    <w:p w:rsidR="009A67BF" w:rsidRPr="00312098" w:rsidRDefault="00770564" w:rsidP="00770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учреждении  обучается 18 </w:t>
      </w:r>
      <w:r w:rsidR="00CA6B1A" w:rsidRPr="00312098">
        <w:rPr>
          <w:rFonts w:ascii="Times New Roman" w:hAnsi="Times New Roman"/>
          <w:sz w:val="28"/>
          <w:szCs w:val="28"/>
        </w:rPr>
        <w:t>учеников</w:t>
      </w:r>
      <w:r w:rsidRPr="00312098">
        <w:rPr>
          <w:rFonts w:ascii="Times New Roman" w:hAnsi="Times New Roman"/>
          <w:sz w:val="28"/>
          <w:szCs w:val="28"/>
        </w:rPr>
        <w:t>.</w:t>
      </w:r>
    </w:p>
    <w:p w:rsidR="009A67BF" w:rsidRPr="00312098" w:rsidRDefault="00770564" w:rsidP="00770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Воспитанников в детском саду  - 6</w:t>
      </w:r>
    </w:p>
    <w:p w:rsidR="00770564" w:rsidRPr="00312098" w:rsidRDefault="00770564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BE7" w:rsidRPr="00312098" w:rsidRDefault="00C73BE7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274AA9" w:rsidRPr="00312098">
        <w:rPr>
          <w:rFonts w:ascii="Times New Roman" w:hAnsi="Times New Roman"/>
          <w:sz w:val="28"/>
          <w:szCs w:val="28"/>
        </w:rPr>
        <w:t xml:space="preserve">  </w:t>
      </w:r>
      <w:r w:rsidR="00797EE9" w:rsidRPr="00312098">
        <w:rPr>
          <w:rFonts w:ascii="Times New Roman" w:hAnsi="Times New Roman"/>
          <w:sz w:val="28"/>
          <w:szCs w:val="28"/>
        </w:rPr>
        <w:t xml:space="preserve">  </w:t>
      </w:r>
      <w:r w:rsidRPr="00312098">
        <w:rPr>
          <w:rFonts w:ascii="Times New Roman" w:hAnsi="Times New Roman"/>
          <w:sz w:val="28"/>
          <w:szCs w:val="28"/>
        </w:rPr>
        <w:t xml:space="preserve">Горячим питанием охвачены - 100%. Неблагополучных семей нет, стоящих на учёте в ПДН - нет. </w:t>
      </w:r>
    </w:p>
    <w:p w:rsidR="00770564" w:rsidRPr="00312098" w:rsidRDefault="00770564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2020 году: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Установлены противопожарные двери  в электрощитовой  и прачечной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>Установлено  видеонаблюдение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 xml:space="preserve">Приобретены 2 металлодетектора 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 xml:space="preserve">Закуплены 2 переносных очистителя воздуха и 1 стационарный 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>Приобретены бесконтактные термометры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>Отремонтированы электроплиты</w:t>
      </w:r>
    </w:p>
    <w:p w:rsidR="009A67BF" w:rsidRPr="00312098" w:rsidRDefault="00770564" w:rsidP="007705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  <w:lang w:val="tt-RU"/>
        </w:rPr>
        <w:t xml:space="preserve">Произведена замена электропроводки в компьютерном классе </w:t>
      </w:r>
    </w:p>
    <w:p w:rsidR="00770564" w:rsidRPr="00312098" w:rsidRDefault="00770564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BE7" w:rsidRPr="00312098" w:rsidRDefault="00C73BE7" w:rsidP="00781F0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81F06" w:rsidRPr="00312098" w:rsidRDefault="00C73BE7" w:rsidP="00781F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СЕЛЬСКИЙ ДОМ КУЛЬТУРЫ  </w:t>
      </w:r>
    </w:p>
    <w:p w:rsidR="00C73BE7" w:rsidRPr="00312098" w:rsidRDefault="00781F06" w:rsidP="00781F0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З</w:t>
      </w:r>
      <w:r w:rsidR="00C73BE7" w:rsidRPr="00312098">
        <w:rPr>
          <w:rFonts w:ascii="Times New Roman" w:hAnsi="Times New Roman"/>
          <w:sz w:val="28"/>
          <w:szCs w:val="28"/>
        </w:rPr>
        <w:t>аведующая Богданова  Нэлля Витальевна.</w:t>
      </w:r>
    </w:p>
    <w:p w:rsidR="00D9326F" w:rsidRPr="00312098" w:rsidRDefault="00D9326F" w:rsidP="000F5D2F">
      <w:pPr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Новоалександровский сельский дом культуры был построен в 1968 году. Общая площадь здания 377,2.кв.м. количество посадочных мест – 180, 3 помещения для занятий культурно-досуговой деятельности.</w:t>
      </w:r>
    </w:p>
    <w:p w:rsidR="00770564" w:rsidRPr="00312098" w:rsidRDefault="00770564" w:rsidP="00770564">
      <w:pPr>
        <w:pStyle w:val="a7"/>
        <w:rPr>
          <w:rStyle w:val="af0"/>
          <w:rFonts w:ascii="Times New Roman" w:hAnsi="Times New Roman"/>
          <w:b w:val="0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Новоалександровском СДК  </w:t>
      </w:r>
      <w:r w:rsidRPr="00312098">
        <w:rPr>
          <w:rStyle w:val="af0"/>
          <w:rFonts w:ascii="Times New Roman" w:hAnsi="Times New Roman"/>
          <w:b w:val="0"/>
          <w:sz w:val="28"/>
          <w:szCs w:val="28"/>
        </w:rPr>
        <w:t>за 2020 год было проведено 146 мероприятий, общее количество зрителей составило – 5435 человек.</w:t>
      </w:r>
    </w:p>
    <w:p w:rsidR="00770564" w:rsidRPr="00312098" w:rsidRDefault="00770564" w:rsidP="00770564">
      <w:pPr>
        <w:pStyle w:val="a7"/>
        <w:rPr>
          <w:rStyle w:val="af0"/>
          <w:rFonts w:ascii="Times New Roman" w:hAnsi="Times New Roman"/>
          <w:b w:val="0"/>
          <w:sz w:val="28"/>
          <w:szCs w:val="28"/>
        </w:rPr>
      </w:pPr>
      <w:r w:rsidRPr="00312098">
        <w:rPr>
          <w:rStyle w:val="af0"/>
          <w:rFonts w:ascii="Times New Roman" w:hAnsi="Times New Roman"/>
          <w:b w:val="0"/>
          <w:sz w:val="28"/>
          <w:szCs w:val="28"/>
        </w:rPr>
        <w:t>Доход от платных услуг составил – 10500 рублей.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</w:p>
    <w:p w:rsidR="00770564" w:rsidRPr="00312098" w:rsidRDefault="00770564" w:rsidP="00770564">
      <w:pPr>
        <w:pStyle w:val="a7"/>
        <w:rPr>
          <w:rStyle w:val="af0"/>
          <w:rFonts w:ascii="Times New Roman" w:hAnsi="Times New Roman"/>
          <w:b w:val="0"/>
          <w:sz w:val="28"/>
          <w:szCs w:val="28"/>
        </w:rPr>
      </w:pPr>
      <w:r w:rsidRPr="00312098">
        <w:rPr>
          <w:rStyle w:val="af0"/>
          <w:rFonts w:ascii="Times New Roman" w:hAnsi="Times New Roman"/>
          <w:b w:val="0"/>
          <w:sz w:val="28"/>
          <w:szCs w:val="28"/>
        </w:rPr>
        <w:t>Дом культуры оснащен музыкальной аппаратурой, свето-звуковым оборудованием, в фойе Дома культуры располагается теннисный стол, настольные игры: шахматы, шашки.</w:t>
      </w:r>
    </w:p>
    <w:p w:rsidR="00770564" w:rsidRPr="00312098" w:rsidRDefault="00770564" w:rsidP="00770564">
      <w:pPr>
        <w:pStyle w:val="a7"/>
        <w:rPr>
          <w:rStyle w:val="af0"/>
          <w:rFonts w:ascii="Times New Roman" w:hAnsi="Times New Roman"/>
          <w:b w:val="0"/>
          <w:sz w:val="28"/>
          <w:szCs w:val="28"/>
        </w:rPr>
      </w:pPr>
    </w:p>
    <w:p w:rsidR="00770564" w:rsidRPr="00312098" w:rsidRDefault="00770564" w:rsidP="00770564">
      <w:pPr>
        <w:pStyle w:val="a7"/>
        <w:rPr>
          <w:rStyle w:val="af0"/>
          <w:rFonts w:ascii="Times New Roman" w:hAnsi="Times New Roman"/>
          <w:b w:val="0"/>
          <w:sz w:val="28"/>
          <w:szCs w:val="28"/>
        </w:rPr>
      </w:pPr>
      <w:r w:rsidRPr="00312098">
        <w:rPr>
          <w:rStyle w:val="af0"/>
          <w:rFonts w:ascii="Times New Roman" w:hAnsi="Times New Roman"/>
          <w:b w:val="0"/>
          <w:sz w:val="28"/>
          <w:szCs w:val="28"/>
        </w:rPr>
        <w:t>На базе Дом культуры работают 9 клубных формирований,  в которых занимается 114 человек.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За прошедший период коллективы и участники художественной самодеятельности неоднократно принимали участие в фестивалях и конкурсах:</w:t>
      </w:r>
    </w:p>
    <w:p w:rsidR="00770564" w:rsidRPr="00312098" w:rsidRDefault="00AF0799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 Так в</w:t>
      </w:r>
      <w:r w:rsidR="00770564" w:rsidRPr="00312098">
        <w:rPr>
          <w:rFonts w:ascii="Times New Roman" w:hAnsi="Times New Roman"/>
          <w:sz w:val="28"/>
          <w:szCs w:val="28"/>
        </w:rPr>
        <w:t>окальный коллектив «Раздолье»  и трио «Миляшляр» приняли участие в фестивале самодеятельных исполнителей «Балкыш», среди ветеранов Бугульминского муниципального района.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</w:p>
    <w:p w:rsidR="00770564" w:rsidRPr="00312098" w:rsidRDefault="00AF0799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</w:t>
      </w:r>
      <w:r w:rsidR="00770564" w:rsidRPr="00312098">
        <w:rPr>
          <w:rFonts w:ascii="Times New Roman" w:hAnsi="Times New Roman"/>
          <w:sz w:val="28"/>
          <w:szCs w:val="28"/>
        </w:rPr>
        <w:t>Участницы театральной студии «Сказка» Анастасия Кузина и Ангелина Коровина стали: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- Лауреатами 1 степени Всероссийского патриотического фестиваля творчества «Славься, Отечество»,</w:t>
      </w:r>
    </w:p>
    <w:p w:rsidR="00D25CFE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>- Лауреатами 2 степени Открытого Регионального конкурса художественного слова «Пою моё Отечество»,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Награждены Благодарственным письмом за успешное участие во Всероссийской патриотической литературно-музыкальной интернет-акции «Мы любим Россию».</w:t>
      </w:r>
    </w:p>
    <w:p w:rsidR="00D25CFE" w:rsidRPr="00312098" w:rsidRDefault="00D25CFE" w:rsidP="00770564">
      <w:pPr>
        <w:pStyle w:val="a7"/>
        <w:rPr>
          <w:rFonts w:ascii="Times New Roman" w:hAnsi="Times New Roman"/>
          <w:sz w:val="28"/>
          <w:szCs w:val="28"/>
        </w:rPr>
      </w:pP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Художественный руководитель Павлова Любовь Владимировна  ---- награждена Дипломом Лауреата 2 степени Всероссийского патриотического фестиваля творчества «Славься, Отечество»,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награждена Благодарственным письмом за активное участие во Всероссийской патриотической литературно-музыкальной интернет-акции «Мы любим Россию».</w:t>
      </w:r>
    </w:p>
    <w:p w:rsidR="00770564" w:rsidRPr="00312098" w:rsidRDefault="00770564" w:rsidP="00770564">
      <w:pPr>
        <w:pStyle w:val="a7"/>
        <w:rPr>
          <w:rFonts w:ascii="Times New Roman" w:hAnsi="Times New Roman"/>
          <w:sz w:val="28"/>
          <w:szCs w:val="28"/>
        </w:rPr>
      </w:pPr>
    </w:p>
    <w:p w:rsidR="00770564" w:rsidRPr="00312098" w:rsidRDefault="00770564" w:rsidP="00770564">
      <w:pPr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eastAsiaTheme="minorHAnsi" w:hAnsi="Times New Roman"/>
          <w:sz w:val="28"/>
          <w:szCs w:val="28"/>
        </w:rPr>
        <w:t xml:space="preserve">Участники студии декоративно-прикладного творчества «Умелые руки»  </w:t>
      </w:r>
      <w:r w:rsidRPr="00312098">
        <w:rPr>
          <w:rFonts w:ascii="Times New Roman" w:hAnsi="Times New Roman"/>
          <w:sz w:val="28"/>
          <w:szCs w:val="28"/>
        </w:rPr>
        <w:t xml:space="preserve">ежегодно принимают участие в Межрегиональном конкурсе «Русская народная игрушка», </w:t>
      </w:r>
    </w:p>
    <w:p w:rsidR="00770564" w:rsidRPr="00312098" w:rsidRDefault="00770564" w:rsidP="00770564">
      <w:pPr>
        <w:rPr>
          <w:rFonts w:ascii="Times New Roman" w:eastAsiaTheme="minorHAnsi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Участница </w:t>
      </w:r>
      <w:r w:rsidRPr="00312098">
        <w:rPr>
          <w:rFonts w:ascii="Times New Roman" w:eastAsiaTheme="minorHAnsi" w:hAnsi="Times New Roman"/>
          <w:sz w:val="28"/>
          <w:szCs w:val="28"/>
        </w:rPr>
        <w:t xml:space="preserve">студии декоративно-прикладного творчества «Рукодельница» </w:t>
      </w:r>
      <w:r w:rsidR="00D25CFE" w:rsidRPr="00312098">
        <w:rPr>
          <w:rFonts w:ascii="Times New Roman" w:eastAsiaTheme="minorHAnsi" w:hAnsi="Times New Roman"/>
          <w:sz w:val="28"/>
          <w:szCs w:val="28"/>
        </w:rPr>
        <w:t>Валиева Альфия Шамильевна</w:t>
      </w:r>
      <w:r w:rsidRPr="00312098">
        <w:rPr>
          <w:rFonts w:ascii="Times New Roman" w:eastAsiaTheme="minorHAnsi" w:hAnsi="Times New Roman"/>
          <w:sz w:val="28"/>
          <w:szCs w:val="28"/>
        </w:rPr>
        <w:t xml:space="preserve"> ежегодно принимает  участие в мастер-классах  на Городском фестивале традиционных ремесел «Бугульма ремесленная».</w:t>
      </w:r>
    </w:p>
    <w:p w:rsidR="00770564" w:rsidRPr="00312098" w:rsidRDefault="00770564" w:rsidP="000F5D2F">
      <w:pPr>
        <w:jc w:val="both"/>
        <w:rPr>
          <w:rFonts w:ascii="Times New Roman" w:hAnsi="Times New Roman"/>
          <w:sz w:val="28"/>
          <w:szCs w:val="28"/>
        </w:rPr>
      </w:pPr>
    </w:p>
    <w:p w:rsidR="007F79D2" w:rsidRPr="00312098" w:rsidRDefault="007F79D2" w:rsidP="000F5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F06" w:rsidRPr="00312098" w:rsidRDefault="007F79D2" w:rsidP="00781F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БИБЛИОТЕКА</w:t>
      </w:r>
    </w:p>
    <w:p w:rsidR="00781F06" w:rsidRPr="00312098" w:rsidRDefault="00781F06" w:rsidP="0078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Р</w:t>
      </w:r>
      <w:r w:rsidR="007F79D2" w:rsidRPr="00312098">
        <w:rPr>
          <w:rFonts w:ascii="Times New Roman" w:hAnsi="Times New Roman"/>
          <w:sz w:val="28"/>
          <w:szCs w:val="28"/>
        </w:rPr>
        <w:t>асположена</w:t>
      </w:r>
      <w:r w:rsidR="003F770F" w:rsidRPr="00312098">
        <w:rPr>
          <w:rFonts w:ascii="Times New Roman" w:hAnsi="Times New Roman"/>
          <w:sz w:val="28"/>
          <w:szCs w:val="28"/>
        </w:rPr>
        <w:t xml:space="preserve"> в</w:t>
      </w:r>
      <w:r w:rsidR="007F79D2" w:rsidRPr="00312098">
        <w:rPr>
          <w:rFonts w:ascii="Times New Roman" w:hAnsi="Times New Roman"/>
          <w:sz w:val="28"/>
          <w:szCs w:val="28"/>
        </w:rPr>
        <w:t xml:space="preserve"> </w:t>
      </w:r>
      <w:r w:rsidR="00595848" w:rsidRPr="00312098">
        <w:rPr>
          <w:rFonts w:ascii="Times New Roman" w:hAnsi="Times New Roman"/>
          <w:sz w:val="28"/>
          <w:szCs w:val="28"/>
        </w:rPr>
        <w:t>здании исполнительного комитета</w:t>
      </w:r>
      <w:r w:rsidRPr="00312098">
        <w:rPr>
          <w:rFonts w:ascii="Times New Roman" w:hAnsi="Times New Roman"/>
          <w:sz w:val="28"/>
          <w:szCs w:val="28"/>
        </w:rPr>
        <w:t>.</w:t>
      </w:r>
    </w:p>
    <w:p w:rsidR="000F2CD1" w:rsidRPr="00312098" w:rsidRDefault="00781F06" w:rsidP="00781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hAnsi="Times New Roman"/>
          <w:sz w:val="28"/>
          <w:szCs w:val="28"/>
        </w:rPr>
        <w:t>Б</w:t>
      </w:r>
      <w:r w:rsidR="00FE5591" w:rsidRPr="00312098">
        <w:rPr>
          <w:rFonts w:ascii="Times New Roman" w:hAnsi="Times New Roman"/>
          <w:sz w:val="28"/>
          <w:szCs w:val="28"/>
        </w:rPr>
        <w:t>иблиотекарь</w:t>
      </w:r>
      <w:r w:rsidR="007F79D2" w:rsidRPr="00312098">
        <w:rPr>
          <w:rFonts w:ascii="Times New Roman" w:hAnsi="Times New Roman"/>
          <w:sz w:val="28"/>
          <w:szCs w:val="28"/>
        </w:rPr>
        <w:t xml:space="preserve"> </w:t>
      </w:r>
      <w:r w:rsidR="00FE5591" w:rsidRPr="00312098">
        <w:rPr>
          <w:rFonts w:ascii="Times New Roman" w:hAnsi="Times New Roman"/>
          <w:sz w:val="28"/>
          <w:szCs w:val="28"/>
        </w:rPr>
        <w:t>Нечаева Наталья Георгиевна. Площадь помещ</w:t>
      </w:r>
      <w:r w:rsidR="000F2CD1" w:rsidRPr="00312098">
        <w:rPr>
          <w:rFonts w:ascii="Times New Roman" w:hAnsi="Times New Roman"/>
          <w:sz w:val="28"/>
          <w:szCs w:val="28"/>
        </w:rPr>
        <w:t>ения 56,</w:t>
      </w:r>
      <w:r w:rsidR="00595848" w:rsidRPr="00312098">
        <w:rPr>
          <w:rFonts w:ascii="Times New Roman" w:hAnsi="Times New Roman"/>
          <w:sz w:val="28"/>
          <w:szCs w:val="28"/>
        </w:rPr>
        <w:t xml:space="preserve">5 </w:t>
      </w:r>
      <w:r w:rsidR="00FE5591" w:rsidRPr="00312098">
        <w:rPr>
          <w:rFonts w:ascii="Times New Roman" w:hAnsi="Times New Roman"/>
          <w:sz w:val="28"/>
          <w:szCs w:val="28"/>
        </w:rPr>
        <w:t xml:space="preserve">кв.м. </w:t>
      </w:r>
      <w:r w:rsidR="006665A9" w:rsidRPr="00312098">
        <w:rPr>
          <w:rFonts w:ascii="Times New Roman" w:hAnsi="Times New Roman"/>
          <w:sz w:val="28"/>
          <w:szCs w:val="28"/>
        </w:rPr>
        <w:t>Б</w:t>
      </w:r>
      <w:r w:rsidR="000F2CD1" w:rsidRPr="00312098">
        <w:rPr>
          <w:rFonts w:ascii="Times New Roman" w:eastAsia="Times New Roman" w:hAnsi="Times New Roman"/>
          <w:sz w:val="28"/>
          <w:szCs w:val="28"/>
          <w:lang w:eastAsia="ru-RU"/>
        </w:rPr>
        <w:t>иблиоте</w:t>
      </w:r>
      <w:r w:rsidR="006665A9" w:rsidRPr="00312098">
        <w:rPr>
          <w:rFonts w:ascii="Times New Roman" w:eastAsia="Times New Roman" w:hAnsi="Times New Roman"/>
          <w:sz w:val="28"/>
          <w:szCs w:val="28"/>
          <w:lang w:eastAsia="ru-RU"/>
        </w:rPr>
        <w:t>ка обслуживает жителей села Новая А</w:t>
      </w:r>
      <w:r w:rsidR="000F2CD1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лександровка, а </w:t>
      </w:r>
      <w:r w:rsidR="003F770F" w:rsidRPr="00312098">
        <w:rPr>
          <w:rFonts w:ascii="Times New Roman" w:eastAsia="Times New Roman" w:hAnsi="Times New Roman"/>
          <w:sz w:val="28"/>
          <w:szCs w:val="28"/>
          <w:lang w:eastAsia="ru-RU"/>
        </w:rPr>
        <w:t>также деревни Старая Казанка и станции</w:t>
      </w:r>
      <w:r w:rsidR="000F2CD1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Зай.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>В 2020 году сотрудник</w:t>
      </w:r>
      <w:r w:rsidR="00AF0799" w:rsidRPr="00312098">
        <w:rPr>
          <w:rFonts w:ascii="Times New Roman" w:eastAsia="Times New Roman" w:hAnsi="Times New Roman"/>
          <w:sz w:val="28"/>
          <w:szCs w:val="28"/>
          <w:lang w:eastAsia="ru-RU"/>
        </w:rPr>
        <w:t>ом библиотеки проведены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799" w:rsidRPr="0031209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 w:rsidR="00AF0799" w:rsidRPr="003120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Года</w:t>
      </w:r>
      <w:r w:rsidR="009C4558" w:rsidRPr="00312098">
        <w:rPr>
          <w:rFonts w:ascii="Times New Roman" w:hAnsi="Times New Roman"/>
          <w:sz w:val="28"/>
          <w:szCs w:val="28"/>
        </w:rPr>
        <w:t xml:space="preserve"> 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и славы: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>Книжная выставка "Со слезами на глазах"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"Читаем детям книги о войне" 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>Акция «Сильные духом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 читаем о партизанах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4558" w:rsidRPr="00312098">
        <w:rPr>
          <w:rFonts w:ascii="Times New Roman" w:eastAsia="Times New Roman" w:hAnsi="Times New Roman"/>
          <w:sz w:val="28"/>
          <w:szCs w:val="28"/>
          <w:lang w:eastAsia="ru-RU"/>
        </w:rPr>
        <w:t>Конкурс чтецов "900 дней мужества"</w:t>
      </w:r>
    </w:p>
    <w:p w:rsidR="009C4558" w:rsidRPr="00312098" w:rsidRDefault="00D25CFE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C4558" w:rsidRPr="00312098">
        <w:rPr>
          <w:rFonts w:ascii="Times New Roman" w:hAnsi="Times New Roman"/>
          <w:color w:val="000000"/>
          <w:sz w:val="28"/>
          <w:szCs w:val="28"/>
        </w:rPr>
        <w:t>Акция "Бессмертный полк</w:t>
      </w:r>
    </w:p>
    <w:p w:rsidR="009C4558" w:rsidRPr="00312098" w:rsidRDefault="009C4558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CFE"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У Войны не женское лицо </w:t>
      </w:r>
    </w:p>
    <w:p w:rsidR="009C4558" w:rsidRPr="00312098" w:rsidRDefault="009C4558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мероприятий в рамках100-летия ТАССР.</w:t>
      </w:r>
    </w:p>
    <w:p w:rsidR="009C4558" w:rsidRPr="00312098" w:rsidRDefault="009C4558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>Библиотечный урок "О той земле, где ты родился"</w:t>
      </w:r>
    </w:p>
    <w:p w:rsidR="009C4558" w:rsidRPr="00312098" w:rsidRDefault="009C4558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Беседа-диалог "Татарстан в период ВОВ" </w:t>
      </w:r>
    </w:p>
    <w:p w:rsidR="009C4558" w:rsidRPr="00312098" w:rsidRDefault="009C4558" w:rsidP="009C4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>Книжная выставка "100 лет ТАССР" и д.р</w:t>
      </w:r>
    </w:p>
    <w:p w:rsidR="006E0155" w:rsidRPr="00312098" w:rsidRDefault="009C4558" w:rsidP="00AF0799">
      <w:pPr>
        <w:tabs>
          <w:tab w:val="left" w:pos="567"/>
        </w:tabs>
        <w:ind w:firstLine="270"/>
        <w:jc w:val="both"/>
        <w:rPr>
          <w:rFonts w:ascii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2020 году </w:t>
      </w:r>
      <w:r w:rsidR="00AF0799" w:rsidRPr="00312098">
        <w:rPr>
          <w:rFonts w:ascii="Times New Roman" w:hAnsi="Times New Roman"/>
          <w:sz w:val="28"/>
          <w:szCs w:val="28"/>
        </w:rPr>
        <w:t>читатели библиотеки у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>частвовал</w:t>
      </w:r>
      <w:r w:rsidR="00AF0799" w:rsidRPr="00312098">
        <w:rPr>
          <w:rFonts w:ascii="Times New Roman" w:eastAsia="Times New Roman" w:hAnsi="Times New Roman"/>
          <w:sz w:val="28"/>
          <w:szCs w:val="28"/>
          <w:lang w:eastAsia="ru-RU"/>
        </w:rPr>
        <w:t>и в онлайн-акциях и</w:t>
      </w: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</w:t>
      </w:r>
      <w:r w:rsidR="00D25CFE" w:rsidRPr="0031209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120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25CFE" w:rsidRPr="00312098">
        <w:rPr>
          <w:rFonts w:ascii="Times New Roman" w:hAnsi="Times New Roman"/>
          <w:color w:val="000000"/>
          <w:sz w:val="28"/>
          <w:szCs w:val="28"/>
        </w:rPr>
        <w:t>-</w:t>
      </w:r>
      <w:r w:rsidRPr="00312098">
        <w:rPr>
          <w:rFonts w:ascii="Times New Roman" w:hAnsi="Times New Roman"/>
          <w:color w:val="000000"/>
          <w:sz w:val="28"/>
          <w:szCs w:val="28"/>
        </w:rPr>
        <w:t xml:space="preserve"> в Межрегиональной сетевой акции    «Певец дружбы народов»                                   </w:t>
      </w:r>
      <w:r w:rsidR="006E0155"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Межрегиональной сетевой акции </w:t>
      </w:r>
      <w:hyperlink r:id="rId7" w:history="1">
        <w:r w:rsidR="00D25CFE" w:rsidRPr="00312098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«</w:t>
        </w:r>
        <w:r w:rsidRPr="00312098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Читаем Дарзамана</w:t>
        </w:r>
      </w:hyperlink>
      <w:r w:rsidR="00D25CFE" w:rsidRPr="00312098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»,</w:t>
      </w:r>
      <w:r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 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Сан</w:t>
      </w:r>
      <w:r w:rsidR="006E0155" w:rsidRPr="00312098">
        <w:rPr>
          <w:rFonts w:ascii="Times New Roman" w:eastAsia="Times New Roman" w:hAnsi="Times New Roman"/>
          <w:bCs/>
          <w:sz w:val="28"/>
          <w:szCs w:val="28"/>
        </w:rPr>
        <w:t>никова Роза Алексеевна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, Залилова Р</w:t>
      </w:r>
      <w:r w:rsidR="006E0155" w:rsidRPr="00312098">
        <w:rPr>
          <w:rFonts w:ascii="Times New Roman" w:eastAsia="Times New Roman" w:hAnsi="Times New Roman"/>
          <w:bCs/>
          <w:sz w:val="28"/>
          <w:szCs w:val="28"/>
        </w:rPr>
        <w:t>асима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6E0155" w:rsidRPr="00312098">
        <w:rPr>
          <w:rFonts w:ascii="Times New Roman" w:eastAsia="Times New Roman" w:hAnsi="Times New Roman"/>
          <w:bCs/>
          <w:sz w:val="28"/>
          <w:szCs w:val="28"/>
        </w:rPr>
        <w:t>упиновна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.   Гундарев Н</w:t>
      </w:r>
      <w:r w:rsidR="006E0155" w:rsidRPr="00312098">
        <w:rPr>
          <w:rFonts w:ascii="Times New Roman" w:eastAsia="Times New Roman" w:hAnsi="Times New Roman"/>
          <w:bCs/>
          <w:sz w:val="28"/>
          <w:szCs w:val="28"/>
        </w:rPr>
        <w:t>икита,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 xml:space="preserve">  Мухаме</w:t>
      </w:r>
      <w:r w:rsidR="006E0155" w:rsidRPr="00312098">
        <w:rPr>
          <w:rFonts w:ascii="Times New Roman" w:eastAsia="Times New Roman" w:hAnsi="Times New Roman"/>
          <w:bCs/>
          <w:sz w:val="28"/>
          <w:szCs w:val="28"/>
        </w:rPr>
        <w:t>т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шина   Л</w:t>
      </w:r>
      <w:r w:rsidR="006E0155" w:rsidRPr="00312098">
        <w:rPr>
          <w:rFonts w:ascii="Times New Roman" w:hAnsi="Times New Roman"/>
          <w:bCs/>
          <w:sz w:val="28"/>
          <w:szCs w:val="28"/>
        </w:rPr>
        <w:t>ейла.</w:t>
      </w:r>
    </w:p>
    <w:p w:rsidR="009C4558" w:rsidRPr="00312098" w:rsidRDefault="006E0155" w:rsidP="009C455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всероссийская</w:t>
      </w:r>
      <w:r w:rsidR="009C4558"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 «Капля жизни</w:t>
      </w:r>
      <w:r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C4558"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</w:t>
      </w:r>
      <w:r w:rsidRPr="003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9C4558" w:rsidRPr="0031209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Акция Бессмертный полк Онлайн» в Бугульминском районе</w:t>
      </w:r>
      <w:r w:rsidR="009C4558" w:rsidRPr="00312098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         </w:t>
      </w:r>
    </w:p>
    <w:p w:rsidR="009C4558" w:rsidRPr="00312098" w:rsidRDefault="006E0155" w:rsidP="009C4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98">
        <w:rPr>
          <w:rFonts w:ascii="Times New Roman" w:eastAsia="Times New Roman" w:hAnsi="Times New Roman"/>
          <w:bCs/>
          <w:sz w:val="28"/>
          <w:szCs w:val="28"/>
        </w:rPr>
        <w:lastRenderedPageBreak/>
        <w:t>- акция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«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Читаем Носова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»,участица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C4558" w:rsidRPr="00312098">
        <w:rPr>
          <w:rFonts w:ascii="Times New Roman" w:hAnsi="Times New Roman"/>
          <w:bCs/>
          <w:sz w:val="28"/>
          <w:szCs w:val="28"/>
        </w:rPr>
        <w:t xml:space="preserve"> 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Мухаметшина   Лейла</w:t>
      </w:r>
      <w:r w:rsidR="009C4558" w:rsidRPr="0031209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CA6B1A" w:rsidRPr="00312098">
        <w:rPr>
          <w:rFonts w:ascii="Times New Roman" w:eastAsia="Times New Roman" w:hAnsi="Times New Roman"/>
          <w:bCs/>
          <w:sz w:val="28"/>
          <w:szCs w:val="28"/>
        </w:rPr>
        <w:t xml:space="preserve">получила диплом. 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У библиотеки   есть своя страница в социальных сетях контакте</w:t>
      </w:r>
      <w:r w:rsidR="00CA6B1A" w:rsidRPr="00312098">
        <w:rPr>
          <w:rFonts w:ascii="Times New Roman" w:eastAsia="Times New Roman" w:hAnsi="Times New Roman"/>
          <w:bCs/>
          <w:sz w:val="28"/>
          <w:szCs w:val="28"/>
        </w:rPr>
        <w:t>,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A6B1A" w:rsidRPr="00312098">
        <w:rPr>
          <w:rFonts w:ascii="Times New Roman" w:eastAsia="Times New Roman" w:hAnsi="Times New Roman"/>
          <w:bCs/>
          <w:sz w:val="28"/>
          <w:szCs w:val="28"/>
        </w:rPr>
        <w:t>г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де выставляются мероприятия</w:t>
      </w:r>
      <w:r w:rsidR="0093266F" w:rsidRPr="00312098">
        <w:rPr>
          <w:rFonts w:ascii="Times New Roman" w:eastAsia="Times New Roman" w:hAnsi="Times New Roman"/>
          <w:bCs/>
          <w:sz w:val="28"/>
          <w:szCs w:val="28"/>
        </w:rPr>
        <w:t xml:space="preserve">,  афиши мероприятий, 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>заходите</w:t>
      </w:r>
      <w:r w:rsidR="0093266F" w:rsidRPr="00312098">
        <w:rPr>
          <w:rFonts w:ascii="Times New Roman" w:eastAsia="Times New Roman" w:hAnsi="Times New Roman"/>
          <w:bCs/>
          <w:sz w:val="28"/>
          <w:szCs w:val="28"/>
        </w:rPr>
        <w:t>,</w:t>
      </w:r>
      <w:r w:rsidR="009C4558" w:rsidRPr="00312098">
        <w:rPr>
          <w:rFonts w:ascii="Times New Roman" w:eastAsia="Times New Roman" w:hAnsi="Times New Roman"/>
          <w:bCs/>
          <w:sz w:val="28"/>
          <w:szCs w:val="28"/>
        </w:rPr>
        <w:t xml:space="preserve"> просматривайте</w:t>
      </w:r>
      <w:r w:rsidRPr="0031209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C4558" w:rsidRPr="00312098" w:rsidRDefault="009C4558" w:rsidP="00781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C52" w:rsidRPr="00312098" w:rsidRDefault="000F2CD1" w:rsidP="00F636E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1F06" w:rsidRPr="00312098" w:rsidRDefault="008A1CEA" w:rsidP="00781F06">
      <w:pPr>
        <w:spacing w:after="0" w:line="23" w:lineRule="atLeast"/>
        <w:ind w:right="43" w:firstLine="180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ПОЧТОВОЕ</w:t>
      </w:r>
      <w:r w:rsidR="00244BCD" w:rsidRPr="00312098">
        <w:rPr>
          <w:rFonts w:ascii="Times New Roman" w:hAnsi="Times New Roman"/>
          <w:sz w:val="28"/>
          <w:szCs w:val="28"/>
        </w:rPr>
        <w:t xml:space="preserve"> ОТДЕЛЕНИЕ СВЯЗИ </w:t>
      </w:r>
    </w:p>
    <w:p w:rsidR="001862AF" w:rsidRPr="00312098" w:rsidRDefault="00244BCD" w:rsidP="009C4558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781F06" w:rsidRPr="00312098">
        <w:rPr>
          <w:rFonts w:ascii="Times New Roman" w:hAnsi="Times New Roman"/>
          <w:sz w:val="28"/>
          <w:szCs w:val="28"/>
        </w:rPr>
        <w:t>Н</w:t>
      </w:r>
      <w:r w:rsidRPr="00312098">
        <w:rPr>
          <w:rFonts w:ascii="Times New Roman" w:hAnsi="Times New Roman"/>
          <w:sz w:val="28"/>
          <w:szCs w:val="28"/>
        </w:rPr>
        <w:t>а данный момент население обслуживает перед</w:t>
      </w:r>
      <w:r w:rsidR="00C77A7F" w:rsidRPr="00312098">
        <w:rPr>
          <w:rFonts w:ascii="Times New Roman" w:hAnsi="Times New Roman"/>
          <w:sz w:val="28"/>
          <w:szCs w:val="28"/>
        </w:rPr>
        <w:t>вижное отделение почтовой связи, письменную корреспонденцию и печатную продукцию доставляет почтальон Чуганова Наталья Николаевна.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F636E2" w:rsidRPr="00312098">
        <w:rPr>
          <w:rFonts w:ascii="Times New Roman" w:hAnsi="Times New Roman"/>
          <w:sz w:val="28"/>
          <w:szCs w:val="28"/>
        </w:rPr>
        <w:t>С октября 2020 года было проведено повышение заработной платы сотрудникам почтовый отделений. Вакансия начальника ОПС свободно.</w:t>
      </w:r>
      <w:r w:rsidR="009C4558" w:rsidRPr="00312098">
        <w:rPr>
          <w:rFonts w:ascii="Times New Roman" w:hAnsi="Times New Roman"/>
          <w:sz w:val="28"/>
          <w:szCs w:val="28"/>
        </w:rPr>
        <w:t xml:space="preserve"> Сейчас в почтовое отделение привозят на продажу продукты и товары первой необходимости. Создана почтовая группа в мессенджере Ватсап, в которой жители могут заказать необходимый товар, вплоть до бытовой техники, и его привезут в почтовое отделение.  </w:t>
      </w:r>
      <w:r w:rsidR="006E0C52" w:rsidRPr="00312098">
        <w:rPr>
          <w:rFonts w:ascii="Times New Roman" w:hAnsi="Times New Roman"/>
          <w:sz w:val="28"/>
          <w:szCs w:val="28"/>
        </w:rPr>
        <w:t xml:space="preserve"> </w:t>
      </w:r>
    </w:p>
    <w:p w:rsidR="006E0C52" w:rsidRPr="00312098" w:rsidRDefault="006E0C52" w:rsidP="009C4558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                </w:t>
      </w:r>
    </w:p>
    <w:p w:rsidR="00781F06" w:rsidRPr="00312098" w:rsidRDefault="00FE5591" w:rsidP="00781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ФАП</w:t>
      </w:r>
    </w:p>
    <w:p w:rsidR="009056A9" w:rsidRPr="00312098" w:rsidRDefault="00FE5591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781F06" w:rsidRPr="00312098">
        <w:rPr>
          <w:rFonts w:ascii="Times New Roman" w:hAnsi="Times New Roman"/>
          <w:sz w:val="28"/>
          <w:szCs w:val="28"/>
        </w:rPr>
        <w:t>Н</w:t>
      </w:r>
      <w:r w:rsidRPr="00312098">
        <w:rPr>
          <w:rFonts w:ascii="Times New Roman" w:hAnsi="Times New Roman"/>
          <w:sz w:val="28"/>
          <w:szCs w:val="28"/>
        </w:rPr>
        <w:t>аходится в новом модульном здании. Обсл</w:t>
      </w:r>
      <w:r w:rsidR="006665A9" w:rsidRPr="00312098">
        <w:rPr>
          <w:rFonts w:ascii="Times New Roman" w:hAnsi="Times New Roman"/>
          <w:sz w:val="28"/>
          <w:szCs w:val="28"/>
        </w:rPr>
        <w:t>уживает население один фельдшер. ФАП</w:t>
      </w:r>
      <w:r w:rsidR="009056A9" w:rsidRPr="00312098">
        <w:rPr>
          <w:rFonts w:ascii="Times New Roman" w:hAnsi="Times New Roman"/>
          <w:sz w:val="28"/>
          <w:szCs w:val="28"/>
        </w:rPr>
        <w:t xml:space="preserve"> оснащен всем необходимым оборудованием.</w:t>
      </w:r>
      <w:r w:rsidRPr="00312098">
        <w:rPr>
          <w:rFonts w:ascii="Times New Roman" w:hAnsi="Times New Roman"/>
          <w:sz w:val="28"/>
          <w:szCs w:val="28"/>
        </w:rPr>
        <w:t xml:space="preserve"> </w:t>
      </w:r>
      <w:r w:rsidR="00C77A7F" w:rsidRPr="00312098">
        <w:rPr>
          <w:rFonts w:ascii="Times New Roman" w:hAnsi="Times New Roman"/>
          <w:sz w:val="28"/>
          <w:szCs w:val="28"/>
        </w:rPr>
        <w:t>В 2020</w:t>
      </w:r>
      <w:r w:rsidR="006665A9" w:rsidRPr="00312098">
        <w:rPr>
          <w:rFonts w:ascii="Times New Roman" w:hAnsi="Times New Roman"/>
          <w:sz w:val="28"/>
          <w:szCs w:val="28"/>
        </w:rPr>
        <w:t xml:space="preserve"> году осуществлялись:</w:t>
      </w:r>
    </w:p>
    <w:p w:rsidR="009056A9" w:rsidRPr="00312098" w:rsidRDefault="009056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- 3 выезда врача терапевта, осмотрено 53 человека;</w:t>
      </w:r>
    </w:p>
    <w:p w:rsidR="009056A9" w:rsidRPr="00312098" w:rsidRDefault="009056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- 1 выезд врача педиатра, осмотрено 34 ребенка;</w:t>
      </w:r>
    </w:p>
    <w:p w:rsidR="009056A9" w:rsidRPr="00312098" w:rsidRDefault="009056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всего амбулаторных посещений 2887 человек;</w:t>
      </w:r>
    </w:p>
    <w:p w:rsidR="009056A9" w:rsidRPr="00312098" w:rsidRDefault="009056A9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посещений на дому 72 человека, из них 8 детей;</w:t>
      </w:r>
    </w:p>
    <w:p w:rsidR="00244BCD" w:rsidRPr="00312098" w:rsidRDefault="00244BCD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детский патронаж 22 ребенка;</w:t>
      </w:r>
    </w:p>
    <w:p w:rsidR="00244BCD" w:rsidRPr="00312098" w:rsidRDefault="00244BCD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- направ</w:t>
      </w:r>
      <w:r w:rsidR="00041F72" w:rsidRPr="00312098">
        <w:rPr>
          <w:rFonts w:ascii="Times New Roman" w:hAnsi="Times New Roman"/>
          <w:sz w:val="28"/>
          <w:szCs w:val="28"/>
        </w:rPr>
        <w:t>лено на консультацию 29 человек;</w:t>
      </w:r>
    </w:p>
    <w:p w:rsidR="00FE5591" w:rsidRPr="00312098" w:rsidRDefault="00620251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В целом санитарно - эпидемиологическая обстановка на селе удовлетворительная.</w:t>
      </w:r>
    </w:p>
    <w:p w:rsidR="00244BCD" w:rsidRPr="00312098" w:rsidRDefault="00C77A7F" w:rsidP="000F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Постоянного фельдшера пока нет, его обязанности выполняет фельдшер из с. Соколка Останкова Галина Геннадьевна. </w:t>
      </w:r>
      <w:r w:rsidR="009C4558" w:rsidRPr="00312098">
        <w:rPr>
          <w:rFonts w:ascii="Times New Roman" w:hAnsi="Times New Roman"/>
          <w:sz w:val="28"/>
          <w:szCs w:val="28"/>
        </w:rPr>
        <w:t>Прием ведется три раза в неделю – понедельник, среда, пятница с 8 до 12 часов дня.</w:t>
      </w:r>
    </w:p>
    <w:p w:rsidR="001862AF" w:rsidRPr="00312098" w:rsidRDefault="001862AF" w:rsidP="001862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Безопасность</w:t>
      </w:r>
    </w:p>
    <w:p w:rsidR="00EB1527" w:rsidRPr="00312098" w:rsidRDefault="001862AF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противопожарным мероприятиям на территории сельского поселения. Были разработаны планы мероприятий по обеспечению пожарной безопасности, вопросы обсуждались на сходах граждан. </w:t>
      </w:r>
    </w:p>
    <w:p w:rsidR="001862AF" w:rsidRPr="00312098" w:rsidRDefault="001862AF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Уважаемые сельчане! Рекомендуем установить противопожарные сигнализации, которые зарекомендовали себя, как эффективный способ предупреждения и своевременного тушения пожара.</w:t>
      </w:r>
    </w:p>
    <w:p w:rsidR="00AF0799" w:rsidRPr="00312098" w:rsidRDefault="00E03A1A" w:rsidP="00AF0799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</w:t>
      </w:r>
      <w:r w:rsidR="00AF0799" w:rsidRPr="00312098">
        <w:rPr>
          <w:rFonts w:ascii="Times New Roman" w:hAnsi="Times New Roman"/>
          <w:sz w:val="28"/>
          <w:szCs w:val="28"/>
        </w:rPr>
        <w:t>Подводя итоги 2020 года, хочется отметить, что наше поселение становится чище и краше, и это большая Ваша заслуга, дорогие жители! Но и нерешенных задач остается немало.</w:t>
      </w:r>
    </w:p>
    <w:p w:rsidR="00672798" w:rsidRPr="00312098" w:rsidRDefault="00672798" w:rsidP="000F5D2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FE5591" w:rsidRPr="00312098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Основные направления деяте</w:t>
      </w:r>
      <w:r w:rsidR="00C77A7F" w:rsidRPr="00312098">
        <w:rPr>
          <w:rFonts w:ascii="Times New Roman" w:hAnsi="Times New Roman"/>
          <w:sz w:val="28"/>
          <w:szCs w:val="28"/>
        </w:rPr>
        <w:t>льности на 2021</w:t>
      </w:r>
      <w:r w:rsidRPr="00312098">
        <w:rPr>
          <w:rFonts w:ascii="Times New Roman" w:hAnsi="Times New Roman"/>
          <w:sz w:val="28"/>
          <w:szCs w:val="28"/>
        </w:rPr>
        <w:t xml:space="preserve"> год будут:</w:t>
      </w:r>
    </w:p>
    <w:p w:rsidR="004579E1" w:rsidRPr="00312098" w:rsidRDefault="00C77A7F" w:rsidP="00E1773B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Благоустройство родника</w:t>
      </w:r>
      <w:r w:rsidR="004C4873" w:rsidRPr="00312098">
        <w:rPr>
          <w:rFonts w:ascii="Times New Roman" w:hAnsi="Times New Roman"/>
          <w:sz w:val="28"/>
          <w:szCs w:val="28"/>
        </w:rPr>
        <w:t>.</w:t>
      </w:r>
    </w:p>
    <w:p w:rsidR="00E1773B" w:rsidRPr="00312098" w:rsidRDefault="00E1773B" w:rsidP="00E1773B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Установка остановочного павильона в д. Старая Казанка.</w:t>
      </w:r>
    </w:p>
    <w:p w:rsidR="00E1773B" w:rsidRPr="00312098" w:rsidRDefault="00E1773B" w:rsidP="00E1773B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Установка пожарного гидранта в д. Старая Казанка.</w:t>
      </w:r>
    </w:p>
    <w:p w:rsidR="005959BE" w:rsidRPr="00312098" w:rsidRDefault="00E1773B" w:rsidP="005959BE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Добиваться включения в программу ощебенения  ул. Казанской и ул. Зеленой.</w:t>
      </w:r>
    </w:p>
    <w:p w:rsidR="006E0155" w:rsidRPr="00312098" w:rsidRDefault="006E0155" w:rsidP="005959BE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Установить беседку на водяной колонке по ул. Центральная.</w:t>
      </w:r>
    </w:p>
    <w:p w:rsidR="005959BE" w:rsidRPr="00312098" w:rsidRDefault="005959BE" w:rsidP="00E1773B">
      <w:pPr>
        <w:pStyle w:val="ae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lastRenderedPageBreak/>
        <w:t xml:space="preserve">Разрешить проблему по функционированию магазинов в нашем поселении. </w:t>
      </w:r>
      <w:r w:rsidR="00CA6B1A" w:rsidRPr="00312098">
        <w:rPr>
          <w:rFonts w:ascii="Times New Roman" w:hAnsi="Times New Roman"/>
          <w:sz w:val="28"/>
          <w:szCs w:val="28"/>
        </w:rPr>
        <w:t>На данный момент это наша особо острая проблема.</w:t>
      </w:r>
    </w:p>
    <w:p w:rsidR="005959BE" w:rsidRPr="00312098" w:rsidRDefault="005959BE" w:rsidP="005959BE">
      <w:pPr>
        <w:spacing w:after="0" w:line="23" w:lineRule="atLeast"/>
        <w:ind w:left="180"/>
        <w:jc w:val="both"/>
        <w:rPr>
          <w:rFonts w:ascii="Times New Roman" w:hAnsi="Times New Roman"/>
          <w:sz w:val="28"/>
          <w:szCs w:val="28"/>
        </w:rPr>
      </w:pPr>
    </w:p>
    <w:p w:rsidR="005959BE" w:rsidRPr="00312098" w:rsidRDefault="00FE5591" w:rsidP="005959BE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>Для выполнения всего, что запланировано, необходима активная работа всех депутатов и активное участие населения во всех мероприятиях.</w:t>
      </w:r>
    </w:p>
    <w:p w:rsidR="0098448B" w:rsidRPr="00312098" w:rsidRDefault="0098448B" w:rsidP="000F5D2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В завершение разрешите выразить слова благодарности администрации Бугульминского муниципального района, территориальным органам государственной власти, депутатам, работникам предприятий и вам жители </w:t>
      </w:r>
      <w:r w:rsidR="00CA6B1A" w:rsidRPr="00312098">
        <w:rPr>
          <w:rFonts w:ascii="Times New Roman" w:hAnsi="Times New Roman"/>
          <w:sz w:val="28"/>
          <w:szCs w:val="28"/>
        </w:rPr>
        <w:t xml:space="preserve">поселения </w:t>
      </w:r>
      <w:r w:rsidRPr="00312098">
        <w:rPr>
          <w:rFonts w:ascii="Times New Roman" w:hAnsi="Times New Roman"/>
          <w:sz w:val="28"/>
          <w:szCs w:val="28"/>
        </w:rPr>
        <w:t>за взаимопонимание и выручку. Мы все понимаем, что есть вопросы, которые можно решить сегодня и сейчас, а есть вопросы, которые т</w:t>
      </w:r>
      <w:r w:rsidR="00AC2B68" w:rsidRPr="00312098">
        <w:rPr>
          <w:rFonts w:ascii="Times New Roman" w:hAnsi="Times New Roman"/>
          <w:sz w:val="28"/>
          <w:szCs w:val="28"/>
        </w:rPr>
        <w:t>ребуют долгосрочной перспективы и решение этих вопросов возможно лишь общими усилиями.</w:t>
      </w:r>
      <w:r w:rsidRPr="00312098">
        <w:rPr>
          <w:rFonts w:ascii="Times New Roman" w:hAnsi="Times New Roman"/>
          <w:sz w:val="28"/>
          <w:szCs w:val="28"/>
        </w:rPr>
        <w:t xml:space="preserve"> Хочу пожелать всем крепкого здоровья, семейного благополучия, чистого и светлого неба над головой, достойной заработной платы, удачи и счастья детям, внукам. Берегите себя и близких, тем более сейчас, во время пандемии КОВИД 19.</w:t>
      </w:r>
    </w:p>
    <w:p w:rsidR="00FE5591" w:rsidRPr="00312098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</w:t>
      </w:r>
    </w:p>
    <w:p w:rsidR="00FE5591" w:rsidRPr="00312098" w:rsidRDefault="000F5D2F" w:rsidP="000F5D2F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12098">
        <w:rPr>
          <w:rFonts w:ascii="Times New Roman" w:hAnsi="Times New Roman"/>
          <w:sz w:val="28"/>
          <w:szCs w:val="28"/>
        </w:rPr>
        <w:t xml:space="preserve">                             </w:t>
      </w:r>
      <w:r w:rsidR="00FE5591" w:rsidRPr="00312098">
        <w:rPr>
          <w:rFonts w:ascii="Times New Roman" w:hAnsi="Times New Roman"/>
          <w:sz w:val="28"/>
          <w:szCs w:val="28"/>
        </w:rPr>
        <w:t>СПАСИБО ЗА ВНИМАНИЕ.</w:t>
      </w:r>
    </w:p>
    <w:p w:rsidR="0021293D" w:rsidRDefault="0021293D" w:rsidP="00EB1527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sectPr w:rsidR="0021293D" w:rsidSect="0071055E">
      <w:pgSz w:w="11906" w:h="16838"/>
      <w:pgMar w:top="567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33" w:rsidRDefault="00912033" w:rsidP="00765941">
      <w:pPr>
        <w:spacing w:after="0" w:line="240" w:lineRule="auto"/>
      </w:pPr>
      <w:r>
        <w:separator/>
      </w:r>
    </w:p>
  </w:endnote>
  <w:endnote w:type="continuationSeparator" w:id="0">
    <w:p w:rsidR="00912033" w:rsidRDefault="00912033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33" w:rsidRDefault="00912033" w:rsidP="00765941">
      <w:pPr>
        <w:spacing w:after="0" w:line="240" w:lineRule="auto"/>
      </w:pPr>
      <w:r>
        <w:separator/>
      </w:r>
    </w:p>
  </w:footnote>
  <w:footnote w:type="continuationSeparator" w:id="0">
    <w:p w:rsidR="00912033" w:rsidRDefault="00912033" w:rsidP="0076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C2"/>
    <w:multiLevelType w:val="hybridMultilevel"/>
    <w:tmpl w:val="F8FC8DFC"/>
    <w:lvl w:ilvl="0" w:tplc="D0560A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9C7A13"/>
    <w:multiLevelType w:val="hybridMultilevel"/>
    <w:tmpl w:val="15220E34"/>
    <w:lvl w:ilvl="0" w:tplc="5568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E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5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D86B92"/>
    <w:multiLevelType w:val="hybridMultilevel"/>
    <w:tmpl w:val="35F44C08"/>
    <w:lvl w:ilvl="0" w:tplc="1BE4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F4C5E"/>
    <w:multiLevelType w:val="hybridMultilevel"/>
    <w:tmpl w:val="D4182884"/>
    <w:lvl w:ilvl="0" w:tplc="9FBA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0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8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4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8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8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D65893"/>
    <w:multiLevelType w:val="hybridMultilevel"/>
    <w:tmpl w:val="989C1ECE"/>
    <w:lvl w:ilvl="0" w:tplc="372E356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929F3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7656D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60559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509A3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20316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5457D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CBBD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83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3B3620"/>
    <w:multiLevelType w:val="hybridMultilevel"/>
    <w:tmpl w:val="2BC2317E"/>
    <w:lvl w:ilvl="0" w:tplc="34CA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0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6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2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CA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8F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744150"/>
    <w:multiLevelType w:val="hybridMultilevel"/>
    <w:tmpl w:val="AA421F2E"/>
    <w:lvl w:ilvl="0" w:tplc="8B82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527736"/>
    <w:multiLevelType w:val="hybridMultilevel"/>
    <w:tmpl w:val="B56EDCBA"/>
    <w:lvl w:ilvl="0" w:tplc="C5E0B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E2"/>
    <w:rsid w:val="00000461"/>
    <w:rsid w:val="000072AA"/>
    <w:rsid w:val="00012345"/>
    <w:rsid w:val="00021BB6"/>
    <w:rsid w:val="000222E3"/>
    <w:rsid w:val="000243FE"/>
    <w:rsid w:val="000272D4"/>
    <w:rsid w:val="00032FDC"/>
    <w:rsid w:val="00036128"/>
    <w:rsid w:val="00041F72"/>
    <w:rsid w:val="0004267D"/>
    <w:rsid w:val="00047B22"/>
    <w:rsid w:val="00053647"/>
    <w:rsid w:val="000611DA"/>
    <w:rsid w:val="00066B6A"/>
    <w:rsid w:val="00076BF3"/>
    <w:rsid w:val="00082537"/>
    <w:rsid w:val="00086E90"/>
    <w:rsid w:val="00093C3C"/>
    <w:rsid w:val="00095C65"/>
    <w:rsid w:val="000A16C6"/>
    <w:rsid w:val="000C72AB"/>
    <w:rsid w:val="000D3838"/>
    <w:rsid w:val="000D38D4"/>
    <w:rsid w:val="000E0432"/>
    <w:rsid w:val="000E2B15"/>
    <w:rsid w:val="000F2CD1"/>
    <w:rsid w:val="000F38A4"/>
    <w:rsid w:val="000F5D2F"/>
    <w:rsid w:val="0011559E"/>
    <w:rsid w:val="00115727"/>
    <w:rsid w:val="00116BE2"/>
    <w:rsid w:val="001179EF"/>
    <w:rsid w:val="00120B6F"/>
    <w:rsid w:val="001246E2"/>
    <w:rsid w:val="001252D2"/>
    <w:rsid w:val="00125EC9"/>
    <w:rsid w:val="001262A9"/>
    <w:rsid w:val="00126DF0"/>
    <w:rsid w:val="0012796A"/>
    <w:rsid w:val="00127FB0"/>
    <w:rsid w:val="0013308C"/>
    <w:rsid w:val="00135D38"/>
    <w:rsid w:val="00146584"/>
    <w:rsid w:val="00147850"/>
    <w:rsid w:val="00154348"/>
    <w:rsid w:val="001560B2"/>
    <w:rsid w:val="00156DBC"/>
    <w:rsid w:val="0016449C"/>
    <w:rsid w:val="001727CE"/>
    <w:rsid w:val="001862AF"/>
    <w:rsid w:val="0018744E"/>
    <w:rsid w:val="00192233"/>
    <w:rsid w:val="001960E9"/>
    <w:rsid w:val="00197735"/>
    <w:rsid w:val="00197D2A"/>
    <w:rsid w:val="001A2B07"/>
    <w:rsid w:val="001A3360"/>
    <w:rsid w:val="001B0661"/>
    <w:rsid w:val="001B146A"/>
    <w:rsid w:val="001B4262"/>
    <w:rsid w:val="001B48E7"/>
    <w:rsid w:val="001B5CD9"/>
    <w:rsid w:val="001D02EA"/>
    <w:rsid w:val="001D1B3C"/>
    <w:rsid w:val="001D3502"/>
    <w:rsid w:val="001E09B3"/>
    <w:rsid w:val="001E4B0E"/>
    <w:rsid w:val="001F196A"/>
    <w:rsid w:val="001F32C5"/>
    <w:rsid w:val="001F333E"/>
    <w:rsid w:val="001F41F0"/>
    <w:rsid w:val="00205C31"/>
    <w:rsid w:val="0020696D"/>
    <w:rsid w:val="002109F8"/>
    <w:rsid w:val="0021293D"/>
    <w:rsid w:val="002132F2"/>
    <w:rsid w:val="002239BF"/>
    <w:rsid w:val="00223FDC"/>
    <w:rsid w:val="00235681"/>
    <w:rsid w:val="00244BCD"/>
    <w:rsid w:val="00247284"/>
    <w:rsid w:val="00256860"/>
    <w:rsid w:val="002574F2"/>
    <w:rsid w:val="00260F2B"/>
    <w:rsid w:val="00262135"/>
    <w:rsid w:val="00262B40"/>
    <w:rsid w:val="00274AA9"/>
    <w:rsid w:val="0028373C"/>
    <w:rsid w:val="00284EDC"/>
    <w:rsid w:val="00295A3C"/>
    <w:rsid w:val="00297ECF"/>
    <w:rsid w:val="002A2013"/>
    <w:rsid w:val="002B4126"/>
    <w:rsid w:val="002B79FC"/>
    <w:rsid w:val="002C0FD2"/>
    <w:rsid w:val="002C293A"/>
    <w:rsid w:val="002C3346"/>
    <w:rsid w:val="002C35B2"/>
    <w:rsid w:val="002C581E"/>
    <w:rsid w:val="002C6DD6"/>
    <w:rsid w:val="002C74A9"/>
    <w:rsid w:val="002C75FC"/>
    <w:rsid w:val="002D09CA"/>
    <w:rsid w:val="002D4F4B"/>
    <w:rsid w:val="002D65A5"/>
    <w:rsid w:val="002F535E"/>
    <w:rsid w:val="002F5CF4"/>
    <w:rsid w:val="0030120B"/>
    <w:rsid w:val="00303402"/>
    <w:rsid w:val="00312098"/>
    <w:rsid w:val="0031344B"/>
    <w:rsid w:val="00314E0E"/>
    <w:rsid w:val="003159AE"/>
    <w:rsid w:val="00316A6F"/>
    <w:rsid w:val="00317D73"/>
    <w:rsid w:val="003204E3"/>
    <w:rsid w:val="003248E6"/>
    <w:rsid w:val="003307B8"/>
    <w:rsid w:val="003331F0"/>
    <w:rsid w:val="00333A2D"/>
    <w:rsid w:val="00334F1F"/>
    <w:rsid w:val="00337530"/>
    <w:rsid w:val="0034113B"/>
    <w:rsid w:val="00342BD1"/>
    <w:rsid w:val="00346F3F"/>
    <w:rsid w:val="0034732D"/>
    <w:rsid w:val="00361B8E"/>
    <w:rsid w:val="00363529"/>
    <w:rsid w:val="00364A46"/>
    <w:rsid w:val="003674DE"/>
    <w:rsid w:val="00367BEB"/>
    <w:rsid w:val="00370B39"/>
    <w:rsid w:val="00373A48"/>
    <w:rsid w:val="00384F86"/>
    <w:rsid w:val="00385D8F"/>
    <w:rsid w:val="00394DAC"/>
    <w:rsid w:val="003B42E8"/>
    <w:rsid w:val="003B69D0"/>
    <w:rsid w:val="003C12BC"/>
    <w:rsid w:val="003C3684"/>
    <w:rsid w:val="003C4B22"/>
    <w:rsid w:val="003D0646"/>
    <w:rsid w:val="003D1506"/>
    <w:rsid w:val="003D3BD7"/>
    <w:rsid w:val="003D57B1"/>
    <w:rsid w:val="003D5D5F"/>
    <w:rsid w:val="003D66E7"/>
    <w:rsid w:val="003E34F3"/>
    <w:rsid w:val="003E37A2"/>
    <w:rsid w:val="003E4943"/>
    <w:rsid w:val="003E4C5E"/>
    <w:rsid w:val="003E52AC"/>
    <w:rsid w:val="003E6995"/>
    <w:rsid w:val="003F0014"/>
    <w:rsid w:val="003F2A31"/>
    <w:rsid w:val="003F3F37"/>
    <w:rsid w:val="003F4FAB"/>
    <w:rsid w:val="003F770F"/>
    <w:rsid w:val="00414DD0"/>
    <w:rsid w:val="004155FE"/>
    <w:rsid w:val="004201CE"/>
    <w:rsid w:val="00422716"/>
    <w:rsid w:val="00430970"/>
    <w:rsid w:val="00430FAF"/>
    <w:rsid w:val="00435E7A"/>
    <w:rsid w:val="00436595"/>
    <w:rsid w:val="00436EE1"/>
    <w:rsid w:val="004410A4"/>
    <w:rsid w:val="00441358"/>
    <w:rsid w:val="00441B1E"/>
    <w:rsid w:val="00442FFA"/>
    <w:rsid w:val="004515C6"/>
    <w:rsid w:val="004539CE"/>
    <w:rsid w:val="004548F7"/>
    <w:rsid w:val="004579E1"/>
    <w:rsid w:val="00472AA7"/>
    <w:rsid w:val="00473E0E"/>
    <w:rsid w:val="0048112E"/>
    <w:rsid w:val="004840B8"/>
    <w:rsid w:val="00491376"/>
    <w:rsid w:val="0049258B"/>
    <w:rsid w:val="00492D2B"/>
    <w:rsid w:val="00494DE1"/>
    <w:rsid w:val="00496456"/>
    <w:rsid w:val="004A2550"/>
    <w:rsid w:val="004B4C4F"/>
    <w:rsid w:val="004C0924"/>
    <w:rsid w:val="004C3373"/>
    <w:rsid w:val="004C381A"/>
    <w:rsid w:val="004C42B4"/>
    <w:rsid w:val="004C4873"/>
    <w:rsid w:val="004C6C8A"/>
    <w:rsid w:val="004C785E"/>
    <w:rsid w:val="004D17C1"/>
    <w:rsid w:val="004D3228"/>
    <w:rsid w:val="004E125D"/>
    <w:rsid w:val="0050012C"/>
    <w:rsid w:val="00500D99"/>
    <w:rsid w:val="00504447"/>
    <w:rsid w:val="00515B0A"/>
    <w:rsid w:val="00517328"/>
    <w:rsid w:val="00523A85"/>
    <w:rsid w:val="005318F4"/>
    <w:rsid w:val="00541459"/>
    <w:rsid w:val="00545C77"/>
    <w:rsid w:val="00550DD7"/>
    <w:rsid w:val="00551777"/>
    <w:rsid w:val="00555EF0"/>
    <w:rsid w:val="005573DB"/>
    <w:rsid w:val="00557D37"/>
    <w:rsid w:val="005619C8"/>
    <w:rsid w:val="00562DE1"/>
    <w:rsid w:val="005639F6"/>
    <w:rsid w:val="005723AE"/>
    <w:rsid w:val="00574928"/>
    <w:rsid w:val="00576C84"/>
    <w:rsid w:val="00584701"/>
    <w:rsid w:val="005901FE"/>
    <w:rsid w:val="0059091B"/>
    <w:rsid w:val="00594F0A"/>
    <w:rsid w:val="005953A5"/>
    <w:rsid w:val="00595848"/>
    <w:rsid w:val="005959BE"/>
    <w:rsid w:val="00597AFD"/>
    <w:rsid w:val="005A11CB"/>
    <w:rsid w:val="005A2B97"/>
    <w:rsid w:val="005B1434"/>
    <w:rsid w:val="005C035B"/>
    <w:rsid w:val="005C35DB"/>
    <w:rsid w:val="005C638A"/>
    <w:rsid w:val="005D3229"/>
    <w:rsid w:val="005D3755"/>
    <w:rsid w:val="005D3FFA"/>
    <w:rsid w:val="005D6B52"/>
    <w:rsid w:val="005D7F48"/>
    <w:rsid w:val="005E0F58"/>
    <w:rsid w:val="005E2F91"/>
    <w:rsid w:val="005E74D8"/>
    <w:rsid w:val="005F1315"/>
    <w:rsid w:val="005F24C9"/>
    <w:rsid w:val="005F7AD3"/>
    <w:rsid w:val="00600BE4"/>
    <w:rsid w:val="00601706"/>
    <w:rsid w:val="00605843"/>
    <w:rsid w:val="00607AE0"/>
    <w:rsid w:val="006153FE"/>
    <w:rsid w:val="00615824"/>
    <w:rsid w:val="006178DC"/>
    <w:rsid w:val="00620251"/>
    <w:rsid w:val="00622A0C"/>
    <w:rsid w:val="00627081"/>
    <w:rsid w:val="00630ADC"/>
    <w:rsid w:val="00630F68"/>
    <w:rsid w:val="006343AD"/>
    <w:rsid w:val="00637E62"/>
    <w:rsid w:val="00642D3D"/>
    <w:rsid w:val="006432B6"/>
    <w:rsid w:val="00654E86"/>
    <w:rsid w:val="00654ED3"/>
    <w:rsid w:val="006601BB"/>
    <w:rsid w:val="00662EA6"/>
    <w:rsid w:val="006665A9"/>
    <w:rsid w:val="006670B3"/>
    <w:rsid w:val="006723A2"/>
    <w:rsid w:val="00672798"/>
    <w:rsid w:val="00673CFB"/>
    <w:rsid w:val="00676891"/>
    <w:rsid w:val="00680756"/>
    <w:rsid w:val="00682E36"/>
    <w:rsid w:val="00683091"/>
    <w:rsid w:val="00683531"/>
    <w:rsid w:val="00684A87"/>
    <w:rsid w:val="00691414"/>
    <w:rsid w:val="00694B91"/>
    <w:rsid w:val="00696AFA"/>
    <w:rsid w:val="006A1B91"/>
    <w:rsid w:val="006A1C62"/>
    <w:rsid w:val="006B1596"/>
    <w:rsid w:val="006B1B55"/>
    <w:rsid w:val="006B7FEE"/>
    <w:rsid w:val="006C015E"/>
    <w:rsid w:val="006C365C"/>
    <w:rsid w:val="006C3B88"/>
    <w:rsid w:val="006C545B"/>
    <w:rsid w:val="006D0607"/>
    <w:rsid w:val="006D459E"/>
    <w:rsid w:val="006E0155"/>
    <w:rsid w:val="006E0C52"/>
    <w:rsid w:val="006E5544"/>
    <w:rsid w:val="006F0212"/>
    <w:rsid w:val="006F46CF"/>
    <w:rsid w:val="006F5D74"/>
    <w:rsid w:val="006F657E"/>
    <w:rsid w:val="007022A0"/>
    <w:rsid w:val="0071055E"/>
    <w:rsid w:val="00711726"/>
    <w:rsid w:val="00711DE7"/>
    <w:rsid w:val="007134AC"/>
    <w:rsid w:val="007143A2"/>
    <w:rsid w:val="00717723"/>
    <w:rsid w:val="0072278D"/>
    <w:rsid w:val="00726532"/>
    <w:rsid w:val="007446DF"/>
    <w:rsid w:val="007451A6"/>
    <w:rsid w:val="00761FBA"/>
    <w:rsid w:val="00763F10"/>
    <w:rsid w:val="00765941"/>
    <w:rsid w:val="007667FC"/>
    <w:rsid w:val="00770564"/>
    <w:rsid w:val="00774D7B"/>
    <w:rsid w:val="00777701"/>
    <w:rsid w:val="007808E4"/>
    <w:rsid w:val="00781F06"/>
    <w:rsid w:val="007827C4"/>
    <w:rsid w:val="00796CD5"/>
    <w:rsid w:val="00797EE9"/>
    <w:rsid w:val="007A1433"/>
    <w:rsid w:val="007A5459"/>
    <w:rsid w:val="007B27CD"/>
    <w:rsid w:val="007B3CF3"/>
    <w:rsid w:val="007B5B66"/>
    <w:rsid w:val="007C13E1"/>
    <w:rsid w:val="007C24A2"/>
    <w:rsid w:val="007C54CC"/>
    <w:rsid w:val="007D0C96"/>
    <w:rsid w:val="007D7BAC"/>
    <w:rsid w:val="007E3756"/>
    <w:rsid w:val="007F257C"/>
    <w:rsid w:val="007F33AF"/>
    <w:rsid w:val="007F79D2"/>
    <w:rsid w:val="00801156"/>
    <w:rsid w:val="0080292C"/>
    <w:rsid w:val="00802D5C"/>
    <w:rsid w:val="0080448A"/>
    <w:rsid w:val="00810DFC"/>
    <w:rsid w:val="00816689"/>
    <w:rsid w:val="008167D4"/>
    <w:rsid w:val="00827FAD"/>
    <w:rsid w:val="00832AF1"/>
    <w:rsid w:val="008346C8"/>
    <w:rsid w:val="00841EFE"/>
    <w:rsid w:val="008432C8"/>
    <w:rsid w:val="00843788"/>
    <w:rsid w:val="0084575D"/>
    <w:rsid w:val="0085051F"/>
    <w:rsid w:val="008519F1"/>
    <w:rsid w:val="008613A5"/>
    <w:rsid w:val="0086409D"/>
    <w:rsid w:val="00870AB0"/>
    <w:rsid w:val="00872806"/>
    <w:rsid w:val="00874D28"/>
    <w:rsid w:val="00875D99"/>
    <w:rsid w:val="00877698"/>
    <w:rsid w:val="008779A7"/>
    <w:rsid w:val="00882C30"/>
    <w:rsid w:val="00890143"/>
    <w:rsid w:val="00891098"/>
    <w:rsid w:val="008A1CEA"/>
    <w:rsid w:val="008A40E0"/>
    <w:rsid w:val="008A4B35"/>
    <w:rsid w:val="008B2DCC"/>
    <w:rsid w:val="008B53B5"/>
    <w:rsid w:val="008C62A7"/>
    <w:rsid w:val="008C787E"/>
    <w:rsid w:val="008D1188"/>
    <w:rsid w:val="008D745F"/>
    <w:rsid w:val="008E1DF1"/>
    <w:rsid w:val="008E1EEE"/>
    <w:rsid w:val="008E6F23"/>
    <w:rsid w:val="008F1015"/>
    <w:rsid w:val="008F5E31"/>
    <w:rsid w:val="008F6AE2"/>
    <w:rsid w:val="00901348"/>
    <w:rsid w:val="00901ADB"/>
    <w:rsid w:val="009056A9"/>
    <w:rsid w:val="009112D6"/>
    <w:rsid w:val="00911E67"/>
    <w:rsid w:val="00912033"/>
    <w:rsid w:val="0091307F"/>
    <w:rsid w:val="0091450A"/>
    <w:rsid w:val="00916362"/>
    <w:rsid w:val="009236BC"/>
    <w:rsid w:val="0092540B"/>
    <w:rsid w:val="00927241"/>
    <w:rsid w:val="009301B0"/>
    <w:rsid w:val="00930244"/>
    <w:rsid w:val="0093266F"/>
    <w:rsid w:val="00932B69"/>
    <w:rsid w:val="00942565"/>
    <w:rsid w:val="009462EF"/>
    <w:rsid w:val="00946F12"/>
    <w:rsid w:val="009559C1"/>
    <w:rsid w:val="0096204C"/>
    <w:rsid w:val="0096316A"/>
    <w:rsid w:val="009633B0"/>
    <w:rsid w:val="0096526E"/>
    <w:rsid w:val="00967862"/>
    <w:rsid w:val="00972863"/>
    <w:rsid w:val="00973F01"/>
    <w:rsid w:val="00975BCB"/>
    <w:rsid w:val="0098448B"/>
    <w:rsid w:val="00986023"/>
    <w:rsid w:val="0099048B"/>
    <w:rsid w:val="00992770"/>
    <w:rsid w:val="009971CC"/>
    <w:rsid w:val="009A67BF"/>
    <w:rsid w:val="009A6A53"/>
    <w:rsid w:val="009B4C31"/>
    <w:rsid w:val="009B5936"/>
    <w:rsid w:val="009B6E76"/>
    <w:rsid w:val="009C01A7"/>
    <w:rsid w:val="009C0C30"/>
    <w:rsid w:val="009C161E"/>
    <w:rsid w:val="009C4558"/>
    <w:rsid w:val="009C6D00"/>
    <w:rsid w:val="009C772D"/>
    <w:rsid w:val="009D0C6A"/>
    <w:rsid w:val="009D4360"/>
    <w:rsid w:val="009D78D5"/>
    <w:rsid w:val="009E3C5F"/>
    <w:rsid w:val="009E495F"/>
    <w:rsid w:val="009E5358"/>
    <w:rsid w:val="009F20D8"/>
    <w:rsid w:val="009F2827"/>
    <w:rsid w:val="009F4322"/>
    <w:rsid w:val="009F7B38"/>
    <w:rsid w:val="009F7C29"/>
    <w:rsid w:val="009F7D4A"/>
    <w:rsid w:val="00A01E33"/>
    <w:rsid w:val="00A02048"/>
    <w:rsid w:val="00A0593B"/>
    <w:rsid w:val="00A138D1"/>
    <w:rsid w:val="00A17561"/>
    <w:rsid w:val="00A228DE"/>
    <w:rsid w:val="00A237D2"/>
    <w:rsid w:val="00A25BAD"/>
    <w:rsid w:val="00A274C0"/>
    <w:rsid w:val="00A27871"/>
    <w:rsid w:val="00A315BF"/>
    <w:rsid w:val="00A360C2"/>
    <w:rsid w:val="00A37327"/>
    <w:rsid w:val="00A40DDF"/>
    <w:rsid w:val="00A45CE8"/>
    <w:rsid w:val="00A51FFB"/>
    <w:rsid w:val="00A6010D"/>
    <w:rsid w:val="00A6086D"/>
    <w:rsid w:val="00A64AB0"/>
    <w:rsid w:val="00A65F5F"/>
    <w:rsid w:val="00A675C1"/>
    <w:rsid w:val="00A67706"/>
    <w:rsid w:val="00A7280D"/>
    <w:rsid w:val="00A75D3B"/>
    <w:rsid w:val="00A77906"/>
    <w:rsid w:val="00A81EB4"/>
    <w:rsid w:val="00A87756"/>
    <w:rsid w:val="00AA2713"/>
    <w:rsid w:val="00AA3136"/>
    <w:rsid w:val="00AB475F"/>
    <w:rsid w:val="00AB5195"/>
    <w:rsid w:val="00AC1D2F"/>
    <w:rsid w:val="00AC28DD"/>
    <w:rsid w:val="00AC2B68"/>
    <w:rsid w:val="00AC4235"/>
    <w:rsid w:val="00AD2DD8"/>
    <w:rsid w:val="00AD6040"/>
    <w:rsid w:val="00AE5F6C"/>
    <w:rsid w:val="00AE64DF"/>
    <w:rsid w:val="00AF0799"/>
    <w:rsid w:val="00AF4256"/>
    <w:rsid w:val="00AF4994"/>
    <w:rsid w:val="00B0039E"/>
    <w:rsid w:val="00B05A05"/>
    <w:rsid w:val="00B10AA5"/>
    <w:rsid w:val="00B1461F"/>
    <w:rsid w:val="00B22290"/>
    <w:rsid w:val="00B328C0"/>
    <w:rsid w:val="00B3551C"/>
    <w:rsid w:val="00B369C7"/>
    <w:rsid w:val="00B45A9D"/>
    <w:rsid w:val="00B472B3"/>
    <w:rsid w:val="00B54A89"/>
    <w:rsid w:val="00B65929"/>
    <w:rsid w:val="00B75D14"/>
    <w:rsid w:val="00B773BE"/>
    <w:rsid w:val="00B77FA0"/>
    <w:rsid w:val="00B8336F"/>
    <w:rsid w:val="00B925DF"/>
    <w:rsid w:val="00B935A0"/>
    <w:rsid w:val="00BA1CB6"/>
    <w:rsid w:val="00BA1EEA"/>
    <w:rsid w:val="00BA20B5"/>
    <w:rsid w:val="00BA7690"/>
    <w:rsid w:val="00BB5527"/>
    <w:rsid w:val="00BB6EFF"/>
    <w:rsid w:val="00BB7436"/>
    <w:rsid w:val="00BC3097"/>
    <w:rsid w:val="00BC4D19"/>
    <w:rsid w:val="00BE23D8"/>
    <w:rsid w:val="00BF26FA"/>
    <w:rsid w:val="00BF2E46"/>
    <w:rsid w:val="00BF5782"/>
    <w:rsid w:val="00C036C6"/>
    <w:rsid w:val="00C121D2"/>
    <w:rsid w:val="00C220B9"/>
    <w:rsid w:val="00C22FB8"/>
    <w:rsid w:val="00C23941"/>
    <w:rsid w:val="00C263EE"/>
    <w:rsid w:val="00C34EB4"/>
    <w:rsid w:val="00C35597"/>
    <w:rsid w:val="00C3699C"/>
    <w:rsid w:val="00C40CC4"/>
    <w:rsid w:val="00C41623"/>
    <w:rsid w:val="00C5342F"/>
    <w:rsid w:val="00C61AD2"/>
    <w:rsid w:val="00C66307"/>
    <w:rsid w:val="00C71F5D"/>
    <w:rsid w:val="00C73BE7"/>
    <w:rsid w:val="00C77A7F"/>
    <w:rsid w:val="00C80077"/>
    <w:rsid w:val="00C8396B"/>
    <w:rsid w:val="00C926CE"/>
    <w:rsid w:val="00C96453"/>
    <w:rsid w:val="00C97D1B"/>
    <w:rsid w:val="00CA01A4"/>
    <w:rsid w:val="00CA1B74"/>
    <w:rsid w:val="00CA2954"/>
    <w:rsid w:val="00CA55B3"/>
    <w:rsid w:val="00CA6502"/>
    <w:rsid w:val="00CA6B1A"/>
    <w:rsid w:val="00CA7F2A"/>
    <w:rsid w:val="00CB198C"/>
    <w:rsid w:val="00CB5DA4"/>
    <w:rsid w:val="00CC3F55"/>
    <w:rsid w:val="00CC542D"/>
    <w:rsid w:val="00CC7AEE"/>
    <w:rsid w:val="00CD52B4"/>
    <w:rsid w:val="00CE0080"/>
    <w:rsid w:val="00CE0F4F"/>
    <w:rsid w:val="00CE3C1A"/>
    <w:rsid w:val="00CF06F7"/>
    <w:rsid w:val="00CF212B"/>
    <w:rsid w:val="00CF36D5"/>
    <w:rsid w:val="00CF3CA7"/>
    <w:rsid w:val="00CF5179"/>
    <w:rsid w:val="00CF5B27"/>
    <w:rsid w:val="00D0183D"/>
    <w:rsid w:val="00D029BF"/>
    <w:rsid w:val="00D03D54"/>
    <w:rsid w:val="00D1015B"/>
    <w:rsid w:val="00D14D1B"/>
    <w:rsid w:val="00D20190"/>
    <w:rsid w:val="00D20515"/>
    <w:rsid w:val="00D21D79"/>
    <w:rsid w:val="00D23BEE"/>
    <w:rsid w:val="00D25CFE"/>
    <w:rsid w:val="00D25F50"/>
    <w:rsid w:val="00D323D9"/>
    <w:rsid w:val="00D33EB5"/>
    <w:rsid w:val="00D4315D"/>
    <w:rsid w:val="00D45164"/>
    <w:rsid w:val="00D452F6"/>
    <w:rsid w:val="00D5621E"/>
    <w:rsid w:val="00D5672D"/>
    <w:rsid w:val="00D60C70"/>
    <w:rsid w:val="00D615BF"/>
    <w:rsid w:val="00D71237"/>
    <w:rsid w:val="00D779FE"/>
    <w:rsid w:val="00D8468C"/>
    <w:rsid w:val="00D87D83"/>
    <w:rsid w:val="00D9326F"/>
    <w:rsid w:val="00D936B0"/>
    <w:rsid w:val="00D96B11"/>
    <w:rsid w:val="00D97EAC"/>
    <w:rsid w:val="00D97F2F"/>
    <w:rsid w:val="00DA0CBE"/>
    <w:rsid w:val="00DA174E"/>
    <w:rsid w:val="00DA2C44"/>
    <w:rsid w:val="00DA551E"/>
    <w:rsid w:val="00DA7613"/>
    <w:rsid w:val="00DB620B"/>
    <w:rsid w:val="00DB737C"/>
    <w:rsid w:val="00DC19B9"/>
    <w:rsid w:val="00DC1C0E"/>
    <w:rsid w:val="00DC46C8"/>
    <w:rsid w:val="00DC4A5E"/>
    <w:rsid w:val="00DC77B0"/>
    <w:rsid w:val="00DD0C92"/>
    <w:rsid w:val="00DD3B7B"/>
    <w:rsid w:val="00DD5613"/>
    <w:rsid w:val="00DD5C8E"/>
    <w:rsid w:val="00DD69A2"/>
    <w:rsid w:val="00DE0B9B"/>
    <w:rsid w:val="00DE4EC7"/>
    <w:rsid w:val="00DE65FD"/>
    <w:rsid w:val="00DF10FD"/>
    <w:rsid w:val="00DF213F"/>
    <w:rsid w:val="00DF21BF"/>
    <w:rsid w:val="00DF2E36"/>
    <w:rsid w:val="00DF79BC"/>
    <w:rsid w:val="00E02E60"/>
    <w:rsid w:val="00E03A1A"/>
    <w:rsid w:val="00E1349C"/>
    <w:rsid w:val="00E1773B"/>
    <w:rsid w:val="00E207E8"/>
    <w:rsid w:val="00E22A01"/>
    <w:rsid w:val="00E238C6"/>
    <w:rsid w:val="00E33DC7"/>
    <w:rsid w:val="00E341B9"/>
    <w:rsid w:val="00E401BD"/>
    <w:rsid w:val="00E46130"/>
    <w:rsid w:val="00E510BB"/>
    <w:rsid w:val="00E51C2C"/>
    <w:rsid w:val="00E52725"/>
    <w:rsid w:val="00E548E2"/>
    <w:rsid w:val="00E5754B"/>
    <w:rsid w:val="00E612B1"/>
    <w:rsid w:val="00E63285"/>
    <w:rsid w:val="00E64CE3"/>
    <w:rsid w:val="00E67A99"/>
    <w:rsid w:val="00E708B6"/>
    <w:rsid w:val="00E74601"/>
    <w:rsid w:val="00E74E05"/>
    <w:rsid w:val="00E9138C"/>
    <w:rsid w:val="00E95FF2"/>
    <w:rsid w:val="00E97535"/>
    <w:rsid w:val="00EA0A1C"/>
    <w:rsid w:val="00EA4736"/>
    <w:rsid w:val="00EB0674"/>
    <w:rsid w:val="00EB1527"/>
    <w:rsid w:val="00EB564C"/>
    <w:rsid w:val="00EC7300"/>
    <w:rsid w:val="00ED178C"/>
    <w:rsid w:val="00ED2DE0"/>
    <w:rsid w:val="00ED4D2C"/>
    <w:rsid w:val="00EE5ED9"/>
    <w:rsid w:val="00EF0DD3"/>
    <w:rsid w:val="00F02F1F"/>
    <w:rsid w:val="00F0516C"/>
    <w:rsid w:val="00F06CAA"/>
    <w:rsid w:val="00F07133"/>
    <w:rsid w:val="00F1032D"/>
    <w:rsid w:val="00F10DCD"/>
    <w:rsid w:val="00F17A25"/>
    <w:rsid w:val="00F33EFF"/>
    <w:rsid w:val="00F3408E"/>
    <w:rsid w:val="00F345C0"/>
    <w:rsid w:val="00F40F26"/>
    <w:rsid w:val="00F42FCC"/>
    <w:rsid w:val="00F47324"/>
    <w:rsid w:val="00F476E0"/>
    <w:rsid w:val="00F51579"/>
    <w:rsid w:val="00F51976"/>
    <w:rsid w:val="00F528DF"/>
    <w:rsid w:val="00F52E0D"/>
    <w:rsid w:val="00F61B98"/>
    <w:rsid w:val="00F636E2"/>
    <w:rsid w:val="00F679C1"/>
    <w:rsid w:val="00F713D5"/>
    <w:rsid w:val="00F7146C"/>
    <w:rsid w:val="00F75027"/>
    <w:rsid w:val="00F763DA"/>
    <w:rsid w:val="00F76A48"/>
    <w:rsid w:val="00F83C05"/>
    <w:rsid w:val="00F86848"/>
    <w:rsid w:val="00F93BBC"/>
    <w:rsid w:val="00F94E4D"/>
    <w:rsid w:val="00F9572B"/>
    <w:rsid w:val="00F9714F"/>
    <w:rsid w:val="00F97D34"/>
    <w:rsid w:val="00FB4D8F"/>
    <w:rsid w:val="00FC6C73"/>
    <w:rsid w:val="00FD13CE"/>
    <w:rsid w:val="00FD5A8D"/>
    <w:rsid w:val="00FE5591"/>
    <w:rsid w:val="00FF02CC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41365"/>
  <w15:docId w15:val="{1D52ACF2-BACD-4C06-9EFA-CEF8B343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3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78DC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765941"/>
    <w:rPr>
      <w:rFonts w:cs="Times New Roman"/>
    </w:rPr>
  </w:style>
  <w:style w:type="paragraph" w:styleId="a7">
    <w:name w:val="No Spacing"/>
    <w:link w:val="a8"/>
    <w:uiPriority w:val="1"/>
    <w:qFormat/>
    <w:rsid w:val="00D14D1B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58470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5847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9277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F37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5A11CB"/>
    <w:rPr>
      <w:i/>
      <w:iCs/>
    </w:rPr>
  </w:style>
  <w:style w:type="paragraph" w:styleId="ae">
    <w:name w:val="List Paragraph"/>
    <w:basedOn w:val="a"/>
    <w:uiPriority w:val="34"/>
    <w:qFormat/>
    <w:rsid w:val="000F2CD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274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D9326F"/>
    <w:rPr>
      <w:b/>
      <w:bCs/>
    </w:rPr>
  </w:style>
  <w:style w:type="character" w:customStyle="1" w:styleId="a8">
    <w:name w:val="Без интервала Знак"/>
    <w:link w:val="a7"/>
    <w:uiPriority w:val="1"/>
    <w:rsid w:val="00D932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F3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1">
    <w:name w:val="Hyperlink"/>
    <w:basedOn w:val="a0"/>
    <w:uiPriority w:val="99"/>
    <w:unhideWhenUsed/>
    <w:rsid w:val="009C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6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3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6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9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8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1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7%D0%B8%D1%82%D0%B0%D0%B5%D0%BC%D0%94%D0%B0%D1%80%D0%B7%D0%B0%D0%BC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9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16</cp:revision>
  <cp:lastPrinted>2021-02-03T07:21:00Z</cp:lastPrinted>
  <dcterms:created xsi:type="dcterms:W3CDTF">2019-01-11T06:29:00Z</dcterms:created>
  <dcterms:modified xsi:type="dcterms:W3CDTF">2021-02-18T12:05:00Z</dcterms:modified>
</cp:coreProperties>
</file>